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A62C22" w:rsidTr="00A62C22">
        <w:tc>
          <w:tcPr>
            <w:tcW w:w="9853" w:type="dxa"/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МУНИЦИПАЛЬНОГО ОБРАЗОВАНИЯ</w:t>
            </w:r>
          </w:p>
        </w:tc>
      </w:tr>
      <w:tr w:rsidR="00A62C22" w:rsidTr="00A62C22">
        <w:tc>
          <w:tcPr>
            <w:tcW w:w="9853" w:type="dxa"/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</w:p>
        </w:tc>
      </w:tr>
      <w:tr w:rsidR="00A62C22" w:rsidTr="00A62C22">
        <w:tc>
          <w:tcPr>
            <w:tcW w:w="9853" w:type="dxa"/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ВЯЗНИКОВСКОГО РАЙОНА ВЛАДИМИРСКОЙ ОБЛАСТИ</w:t>
            </w:r>
          </w:p>
        </w:tc>
      </w:tr>
    </w:tbl>
    <w:p w:rsidR="00A62C22" w:rsidRDefault="00A62C22" w:rsidP="00A62C2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2C22" w:rsidTr="00A62C22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2C22" w:rsidRDefault="00A62C22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 С Т А Н О В Л Е Н И Е</w:t>
            </w:r>
          </w:p>
          <w:p w:rsidR="00A62C22" w:rsidRDefault="00A62C2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</w:tr>
    </w:tbl>
    <w:p w:rsidR="00A62C22" w:rsidRDefault="00A62C22" w:rsidP="00A62C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897"/>
        <w:gridCol w:w="4674"/>
      </w:tblGrid>
      <w:tr w:rsidR="00A62C22" w:rsidTr="00A62C22">
        <w:tc>
          <w:tcPr>
            <w:tcW w:w="9997" w:type="dxa"/>
            <w:gridSpan w:val="2"/>
            <w:hideMark/>
          </w:tcPr>
          <w:p w:rsidR="00A62C22" w:rsidRDefault="00866188" w:rsidP="003400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2C22">
              <w:rPr>
                <w:rFonts w:ascii="Times New Roman" w:hAnsi="Times New Roman" w:cs="Times New Roman"/>
                <w:sz w:val="28"/>
                <w:szCs w:val="28"/>
              </w:rPr>
              <w:t>0.11.201</w:t>
            </w:r>
            <w:r w:rsidR="003400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2C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08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A62C22" w:rsidTr="00A62C22">
        <w:tc>
          <w:tcPr>
            <w:tcW w:w="5070" w:type="dxa"/>
            <w:hideMark/>
          </w:tcPr>
          <w:p w:rsidR="00A62C22" w:rsidRDefault="00A62C22" w:rsidP="0034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О назначении публичных слушаний по проекту решения Совета народных депутатов 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района Владимирской области на 2</w:t>
            </w:r>
            <w:r w:rsidR="0086618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01</w:t>
            </w:r>
            <w:r w:rsidR="0034008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год»</w:t>
            </w:r>
          </w:p>
        </w:tc>
        <w:tc>
          <w:tcPr>
            <w:tcW w:w="4927" w:type="dxa"/>
          </w:tcPr>
          <w:p w:rsidR="00A62C22" w:rsidRDefault="00A62C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2C22" w:rsidRDefault="00A62C22" w:rsidP="00A62C22">
      <w:pPr>
        <w:jc w:val="both"/>
      </w:pP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28 Федерального закона от 06.10.2003         № 131-ФЗ «Об общих принципах организации местного самоуправления в Российской Федерации», статьёй 15 Устава  муниципального  образования октябрьское  Вязниковского района Владимирской области и на основании решения Совета народных депутатов муниципального образования  Октябрьское Вязниковского района  Владимирской области от 23.11.2005     № 5 «Об утверждении Положения «О публичных слушаний в  муниципальном  образовании Октябрьское»  п о с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дату проведения  публичных слушаний по проекту решения Совета народных  депутатов  муниципального  образования  Октябрьское Вязниковского  района  Владимирской области «О бюджете муниципального образования  Октябрьское  Вязниковского  рай</w:t>
      </w:r>
      <w:r w:rsidR="00866188">
        <w:rPr>
          <w:rFonts w:ascii="Times New Roman" w:hAnsi="Times New Roman" w:cs="Times New Roman"/>
          <w:sz w:val="28"/>
          <w:szCs w:val="28"/>
        </w:rPr>
        <w:t>она Владимирской области на 201</w:t>
      </w:r>
      <w:r w:rsidR="00340089">
        <w:rPr>
          <w:rFonts w:ascii="Times New Roman" w:hAnsi="Times New Roman" w:cs="Times New Roman"/>
          <w:sz w:val="28"/>
          <w:szCs w:val="28"/>
        </w:rPr>
        <w:t>6</w:t>
      </w:r>
      <w:r w:rsidR="00866188">
        <w:rPr>
          <w:rFonts w:ascii="Times New Roman" w:hAnsi="Times New Roman" w:cs="Times New Roman"/>
          <w:sz w:val="28"/>
          <w:szCs w:val="28"/>
        </w:rPr>
        <w:t xml:space="preserve"> год» на 1</w:t>
      </w:r>
      <w:r w:rsidR="00340089">
        <w:rPr>
          <w:rFonts w:ascii="Times New Roman" w:hAnsi="Times New Roman" w:cs="Times New Roman"/>
          <w:sz w:val="28"/>
          <w:szCs w:val="28"/>
        </w:rPr>
        <w:t>8</w:t>
      </w:r>
      <w:r w:rsidR="00024692">
        <w:rPr>
          <w:rFonts w:ascii="Times New Roman" w:hAnsi="Times New Roman" w:cs="Times New Roman"/>
          <w:sz w:val="28"/>
          <w:szCs w:val="28"/>
        </w:rPr>
        <w:t xml:space="preserve"> декабря  201</w:t>
      </w:r>
      <w:r w:rsidR="003400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в 14.00 часов по адресу: 601420,  пос. Октябрьский,  Вязниковского района, Владимирской области, ул.</w:t>
      </w:r>
      <w:r w:rsidR="00B32A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д.1а, актовый  зал администрации, 2 этаж.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проведения публичных слушаний назначить комиссию в следующем составе: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Лапина  Вера Владимировна – Глава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председатель Совета народных депутатов, председатель комиссии,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Воробьева Ирина Викторовна – заместитель главы по </w:t>
      </w:r>
      <w:r w:rsidR="00164019">
        <w:rPr>
          <w:rFonts w:ascii="Times New Roman" w:hAnsi="Times New Roman" w:cs="Times New Roman"/>
          <w:sz w:val="28"/>
          <w:szCs w:val="28"/>
        </w:rPr>
        <w:t>экономике, планированию и бухгалтерскому учету</w:t>
      </w:r>
      <w:r>
        <w:rPr>
          <w:rFonts w:ascii="Times New Roman" w:hAnsi="Times New Roman" w:cs="Times New Roman"/>
          <w:sz w:val="28"/>
          <w:szCs w:val="28"/>
        </w:rPr>
        <w:t>,  главный  бухгалтер администрации  муниципального образования Октябрьское, заместитель председателя комиссии,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Куделькин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Петрович – председатель Совета ветеранов (по согласованию),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Лидия Петровна – депутат  7  избирательного округа (по согласованию),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Нина Викторовна – депутат 10 избирательного округа (по согласованию).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3.Утвердить следующий порядок учёта предложений по проекту решения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народных депутатов 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</w:t>
      </w:r>
      <w:r w:rsidR="00866188">
        <w:rPr>
          <w:rFonts w:ascii="Times New Roman" w:hAnsi="Times New Roman" w:cs="Times New Roman"/>
          <w:bCs/>
          <w:color w:val="000000"/>
          <w:sz w:val="28"/>
          <w:szCs w:val="28"/>
        </w:rPr>
        <w:t>она Владимирской области на 201</w:t>
      </w:r>
      <w:r w:rsidR="0034008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и участия граждан в его обсуждении:</w:t>
      </w:r>
    </w:p>
    <w:p w:rsidR="00A62C22" w:rsidRPr="00B32AB3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предложения принимаются комиссией ежедневно с 8-00 до 12-00 и с 13-00 до 17-00 в устном и письменном виде по адресу:</w:t>
      </w:r>
      <w:r>
        <w:rPr>
          <w:rFonts w:ascii="Times New Roman" w:hAnsi="Times New Roman" w:cs="Times New Roman"/>
          <w:sz w:val="28"/>
          <w:szCs w:val="28"/>
        </w:rPr>
        <w:t xml:space="preserve"> 601420,  пос. Октябрьский,  Вязниковского района, Владимирской области, ул.</w:t>
      </w:r>
      <w:r w:rsidR="008661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д.1а, отдел делопроизводства, телефон 5-82-43, а также по почте и по электронной почте 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okt</w:t>
      </w:r>
      <w:r w:rsidRPr="00024692">
        <w:rPr>
          <w:rFonts w:ascii="Times New Roman" w:hAnsi="Times New Roman" w:cs="Times New Roman"/>
          <w:sz w:val="28"/>
          <w:szCs w:val="28"/>
        </w:rPr>
        <w:t>-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024692">
        <w:rPr>
          <w:rFonts w:ascii="Times New Roman" w:hAnsi="Times New Roman" w:cs="Times New Roman"/>
          <w:sz w:val="28"/>
          <w:szCs w:val="28"/>
        </w:rPr>
        <w:t>@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024692">
        <w:rPr>
          <w:rFonts w:ascii="Times New Roman" w:hAnsi="Times New Roman" w:cs="Times New Roman"/>
          <w:sz w:val="28"/>
          <w:szCs w:val="28"/>
        </w:rPr>
        <w:t>.</w:t>
      </w:r>
      <w:r w:rsidRPr="00024692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-граждане, желающие принять участие в обсуждении проекта решения Совета народных депутатов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</w:t>
      </w:r>
      <w:r w:rsidR="00866188">
        <w:rPr>
          <w:rFonts w:ascii="Times New Roman" w:hAnsi="Times New Roman" w:cs="Times New Roman"/>
          <w:bCs/>
          <w:color w:val="000000"/>
          <w:sz w:val="28"/>
          <w:szCs w:val="28"/>
        </w:rPr>
        <w:t>она Владимирской области на 201</w:t>
      </w:r>
      <w:r w:rsidR="0034008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в соответствии с Положением о публичных слушаниях в муниципальном образовании Октябрьское Вязниковского  района Владимирской области, проходят регистрацию в комиссии в день проведения публичных слушаний при предъявлении паспорта.</w:t>
      </w:r>
      <w:proofErr w:type="gramEnd"/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4.Представлять администрацию муниципального  образования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Вязниковского района Владимирской области по соответствующим вопросам на публичных слушаниях поручить: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Главе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председателю Совета народных депутатов Лапиной В.В.,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по финансовым вопросам,  главному   бухгалтеру  администрации 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Воробьевой И.В.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5.Направить проект решения   Совета народных депутатов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 Октябрьское Вязниковского  района Владимирской области «О бюджете муниципального образования  Октябрьское Вязниковского рай</w:t>
      </w:r>
      <w:r w:rsidR="00866188">
        <w:rPr>
          <w:rFonts w:ascii="Times New Roman" w:hAnsi="Times New Roman" w:cs="Times New Roman"/>
          <w:bCs/>
          <w:color w:val="000000"/>
          <w:sz w:val="28"/>
          <w:szCs w:val="28"/>
        </w:rPr>
        <w:t>она Владимирской области на 201</w:t>
      </w:r>
      <w:r w:rsidR="00340089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 для опубликования  в газете « Маяк».</w:t>
      </w: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2C22" w:rsidRDefault="00A62C22" w:rsidP="00A62C22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62C22" w:rsidRDefault="00A62C22" w:rsidP="00A62C2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 образования                        В.В.Лапина</w:t>
      </w:r>
    </w:p>
    <w:p w:rsidR="004A0EAB" w:rsidRDefault="004A0EAB"/>
    <w:sectPr w:rsidR="004A0EAB" w:rsidSect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C22"/>
    <w:rsid w:val="00024692"/>
    <w:rsid w:val="00164019"/>
    <w:rsid w:val="001F648B"/>
    <w:rsid w:val="002708FA"/>
    <w:rsid w:val="00340089"/>
    <w:rsid w:val="00356B59"/>
    <w:rsid w:val="003C658A"/>
    <w:rsid w:val="00400F88"/>
    <w:rsid w:val="00465886"/>
    <w:rsid w:val="004751EC"/>
    <w:rsid w:val="00486742"/>
    <w:rsid w:val="004962B5"/>
    <w:rsid w:val="004A0EAB"/>
    <w:rsid w:val="004A1D67"/>
    <w:rsid w:val="004D2B90"/>
    <w:rsid w:val="00503292"/>
    <w:rsid w:val="00556D0F"/>
    <w:rsid w:val="00571AA4"/>
    <w:rsid w:val="00582470"/>
    <w:rsid w:val="00590622"/>
    <w:rsid w:val="005B0A99"/>
    <w:rsid w:val="005D5D2F"/>
    <w:rsid w:val="006E53CA"/>
    <w:rsid w:val="00790F03"/>
    <w:rsid w:val="00811B91"/>
    <w:rsid w:val="00866188"/>
    <w:rsid w:val="008734CE"/>
    <w:rsid w:val="008B1EBF"/>
    <w:rsid w:val="00932A70"/>
    <w:rsid w:val="009B0DE6"/>
    <w:rsid w:val="00A3771B"/>
    <w:rsid w:val="00A62C22"/>
    <w:rsid w:val="00A95CAD"/>
    <w:rsid w:val="00B32932"/>
    <w:rsid w:val="00B32AB3"/>
    <w:rsid w:val="00C60F97"/>
    <w:rsid w:val="00F6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C2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9</cp:revision>
  <cp:lastPrinted>2014-12-15T10:47:00Z</cp:lastPrinted>
  <dcterms:created xsi:type="dcterms:W3CDTF">2013-11-08T04:50:00Z</dcterms:created>
  <dcterms:modified xsi:type="dcterms:W3CDTF">2015-11-10T12:37:00Z</dcterms:modified>
</cp:coreProperties>
</file>