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D4" w:rsidRPr="00A767D4" w:rsidRDefault="00A767D4" w:rsidP="00A767D4">
      <w:pPr>
        <w:keepNext/>
        <w:widowControl/>
        <w:autoSpaceDE/>
        <w:autoSpaceDN/>
        <w:ind w:left="720"/>
        <w:jc w:val="center"/>
        <w:outlineLvl w:val="2"/>
        <w:rPr>
          <w:bCs/>
          <w:sz w:val="28"/>
          <w:szCs w:val="28"/>
        </w:rPr>
      </w:pPr>
      <w:r w:rsidRPr="00A767D4">
        <w:rPr>
          <w:bCs/>
          <w:sz w:val="28"/>
          <w:szCs w:val="28"/>
        </w:rPr>
        <w:t>АДМИНИСТРАЦИЯ МУНИЦИПАЛЬНОГО ОБРАЗОВАНИЯ</w:t>
      </w:r>
      <w:r w:rsidRPr="00A767D4">
        <w:rPr>
          <w:bCs/>
          <w:sz w:val="32"/>
          <w:szCs w:val="24"/>
        </w:rPr>
        <w:t xml:space="preserve">                                                              </w:t>
      </w:r>
      <w:proofErr w:type="gramStart"/>
      <w:r w:rsidRPr="00A767D4">
        <w:rPr>
          <w:b/>
          <w:bCs/>
          <w:sz w:val="32"/>
          <w:szCs w:val="32"/>
        </w:rPr>
        <w:t>ОКТЯБРЬСКОЕ</w:t>
      </w:r>
      <w:proofErr w:type="gramEnd"/>
      <w:r w:rsidRPr="00A767D4">
        <w:rPr>
          <w:b/>
          <w:bCs/>
          <w:sz w:val="32"/>
          <w:szCs w:val="32"/>
        </w:rPr>
        <w:t xml:space="preserve"> </w:t>
      </w:r>
      <w:r w:rsidRPr="00A767D4">
        <w:rPr>
          <w:b/>
          <w:bCs/>
          <w:sz w:val="28"/>
          <w:szCs w:val="28"/>
        </w:rPr>
        <w:t xml:space="preserve">               </w:t>
      </w:r>
      <w:r w:rsidRPr="00A767D4">
        <w:rPr>
          <w:bCs/>
          <w:sz w:val="28"/>
          <w:szCs w:val="28"/>
        </w:rPr>
        <w:t xml:space="preserve">                                                                                     ВЯЗНИКОВСКОГО РАЙОНА ВЛАДИМИРСКОЙ ОБЛАСТИ</w:t>
      </w:r>
    </w:p>
    <w:p w:rsidR="00A767D4" w:rsidRPr="00A767D4" w:rsidRDefault="00A767D4" w:rsidP="00A767D4">
      <w:pPr>
        <w:keepNext/>
        <w:widowControl/>
        <w:autoSpaceDE/>
        <w:autoSpaceDN/>
        <w:ind w:left="720"/>
        <w:jc w:val="center"/>
        <w:outlineLvl w:val="2"/>
        <w:rPr>
          <w:bCs/>
          <w:sz w:val="28"/>
          <w:szCs w:val="28"/>
        </w:rPr>
      </w:pPr>
    </w:p>
    <w:p w:rsidR="00A767D4" w:rsidRPr="00A767D4" w:rsidRDefault="00A767D4" w:rsidP="00A767D4">
      <w:pPr>
        <w:keepNext/>
        <w:widowControl/>
        <w:autoSpaceDE/>
        <w:autoSpaceDN/>
        <w:jc w:val="center"/>
        <w:outlineLvl w:val="2"/>
        <w:rPr>
          <w:b/>
          <w:bCs/>
          <w:sz w:val="28"/>
          <w:szCs w:val="28"/>
        </w:rPr>
      </w:pPr>
      <w:r w:rsidRPr="00A767D4">
        <w:rPr>
          <w:bCs/>
          <w:sz w:val="28"/>
          <w:szCs w:val="28"/>
        </w:rPr>
        <w:t xml:space="preserve">   </w:t>
      </w:r>
      <w:proofErr w:type="gramStart"/>
      <w:r w:rsidRPr="00A767D4">
        <w:rPr>
          <w:b/>
          <w:bCs/>
          <w:sz w:val="36"/>
          <w:szCs w:val="36"/>
        </w:rPr>
        <w:t>П</w:t>
      </w:r>
      <w:proofErr w:type="gramEnd"/>
      <w:r w:rsidRPr="00A767D4">
        <w:rPr>
          <w:b/>
          <w:bCs/>
          <w:sz w:val="36"/>
          <w:szCs w:val="36"/>
        </w:rPr>
        <w:t xml:space="preserve"> О С Т А Н О В Л Е Н И Е</w:t>
      </w:r>
    </w:p>
    <w:p w:rsidR="00A767D4" w:rsidRPr="00A767D4" w:rsidRDefault="00A767D4" w:rsidP="00A767D4">
      <w:pPr>
        <w:widowControl/>
        <w:autoSpaceDE/>
        <w:autoSpaceDN/>
        <w:rPr>
          <w:sz w:val="28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977"/>
        <w:gridCol w:w="1909"/>
        <w:gridCol w:w="1997"/>
        <w:gridCol w:w="2167"/>
        <w:gridCol w:w="1589"/>
      </w:tblGrid>
      <w:tr w:rsidR="00A767D4" w:rsidRPr="00A767D4" w:rsidTr="00FD314E">
        <w:trPr>
          <w:trHeight w:val="206"/>
        </w:trPr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67D4" w:rsidRPr="00A767D4" w:rsidRDefault="004275F5" w:rsidP="00A767D4">
            <w:pPr>
              <w:keepNext/>
              <w:widowControl/>
              <w:autoSpaceDE/>
              <w:autoSpaceDN/>
              <w:jc w:val="center"/>
              <w:outlineLvl w:val="2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01.03.2016</w:t>
            </w:r>
            <w:bookmarkStart w:id="0" w:name="_GoBack"/>
            <w:bookmarkEnd w:id="0"/>
            <w:r w:rsidR="00A767D4" w:rsidRPr="00A767D4">
              <w:rPr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1909" w:type="dxa"/>
          </w:tcPr>
          <w:p w:rsidR="00A767D4" w:rsidRPr="00A767D4" w:rsidRDefault="00A767D4" w:rsidP="00A767D4">
            <w:pPr>
              <w:keepNext/>
              <w:widowControl/>
              <w:autoSpaceDE/>
              <w:autoSpaceDN/>
              <w:jc w:val="center"/>
              <w:outlineLvl w:val="2"/>
              <w:rPr>
                <w:bCs/>
                <w:sz w:val="28"/>
                <w:szCs w:val="24"/>
              </w:rPr>
            </w:pPr>
          </w:p>
        </w:tc>
        <w:tc>
          <w:tcPr>
            <w:tcW w:w="1997" w:type="dxa"/>
          </w:tcPr>
          <w:p w:rsidR="00A767D4" w:rsidRPr="00A767D4" w:rsidRDefault="00A767D4" w:rsidP="00A767D4">
            <w:pPr>
              <w:keepNext/>
              <w:widowControl/>
              <w:autoSpaceDE/>
              <w:autoSpaceDN/>
              <w:jc w:val="center"/>
              <w:outlineLvl w:val="2"/>
              <w:rPr>
                <w:bCs/>
                <w:sz w:val="28"/>
                <w:szCs w:val="24"/>
              </w:rPr>
            </w:pPr>
          </w:p>
        </w:tc>
        <w:tc>
          <w:tcPr>
            <w:tcW w:w="2167" w:type="dxa"/>
            <w:hideMark/>
          </w:tcPr>
          <w:p w:rsidR="00A767D4" w:rsidRPr="00A767D4" w:rsidRDefault="00A767D4" w:rsidP="00A767D4">
            <w:pPr>
              <w:keepNext/>
              <w:widowControl/>
              <w:autoSpaceDE/>
              <w:autoSpaceDN/>
              <w:jc w:val="right"/>
              <w:outlineLvl w:val="2"/>
              <w:rPr>
                <w:bCs/>
                <w:sz w:val="28"/>
                <w:szCs w:val="24"/>
              </w:rPr>
            </w:pPr>
            <w:r w:rsidRPr="00A767D4">
              <w:rPr>
                <w:bCs/>
                <w:sz w:val="28"/>
                <w:szCs w:val="24"/>
              </w:rPr>
              <w:t>№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7D4" w:rsidRPr="00A767D4" w:rsidRDefault="004275F5" w:rsidP="00A767D4">
            <w:pPr>
              <w:keepNext/>
              <w:widowControl/>
              <w:autoSpaceDE/>
              <w:autoSpaceDN/>
              <w:jc w:val="center"/>
              <w:outlineLvl w:val="2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24</w:t>
            </w:r>
          </w:p>
        </w:tc>
      </w:tr>
    </w:tbl>
    <w:p w:rsidR="00A767D4" w:rsidRDefault="00A767D4" w:rsidP="00A767D4">
      <w:pPr>
        <w:jc w:val="both"/>
        <w:rPr>
          <w:i/>
          <w:iCs/>
          <w:color w:val="000000"/>
          <w:sz w:val="28"/>
          <w:szCs w:val="28"/>
        </w:rPr>
      </w:pPr>
    </w:p>
    <w:p w:rsidR="00A767D4" w:rsidRDefault="00A767D4" w:rsidP="00A767D4">
      <w:pPr>
        <w:ind w:right="5669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sz w:val="24"/>
          <w:szCs w:val="24"/>
        </w:rPr>
        <w:t xml:space="preserve">Об официальном адресе электронной почты администрации муниципального образования </w:t>
      </w:r>
      <w:proofErr w:type="gramStart"/>
      <w:r>
        <w:rPr>
          <w:i/>
          <w:iCs/>
          <w:sz w:val="24"/>
          <w:szCs w:val="24"/>
        </w:rPr>
        <w:t>Октябрьское</w:t>
      </w:r>
      <w:proofErr w:type="gramEnd"/>
    </w:p>
    <w:p w:rsidR="00A767D4" w:rsidRDefault="00A767D4" w:rsidP="00A767D4">
      <w:pPr>
        <w:spacing w:before="480" w:after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 от 09.02.2009 № 8-ФЗ «Об обеспечении доступа к информации о деятельности государственных органов и органов местного самоуправления», Уставом муниципального образования Октябрьское, в целях реализации прав граждан и организаций на доступ к информации о деятельности органов местного самоуправления, совершенствования системы информационного обеспечения деятельности органов местного самоуправления муниципального</w:t>
      </w:r>
      <w:proofErr w:type="gramEnd"/>
      <w:r>
        <w:rPr>
          <w:sz w:val="28"/>
          <w:szCs w:val="28"/>
        </w:rPr>
        <w:t xml:space="preserve"> образования Октябрьское, упорядочивания поступления электронных документов и использования электронной почты в решении задач организационного управления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767D4" w:rsidRDefault="00A767D4" w:rsidP="00A767D4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официальным адресом электронной почты </w:t>
      </w:r>
      <w:r>
        <w:rPr>
          <w:iCs/>
          <w:sz w:val="28"/>
          <w:szCs w:val="24"/>
        </w:rPr>
        <w:t xml:space="preserve">администрации муниципального образования </w:t>
      </w:r>
      <w:proofErr w:type="gramStart"/>
      <w:r>
        <w:rPr>
          <w:iCs/>
          <w:sz w:val="28"/>
          <w:szCs w:val="24"/>
        </w:rPr>
        <w:t>Октябрьское</w:t>
      </w:r>
      <w:proofErr w:type="gramEnd"/>
      <w:r>
        <w:rPr>
          <w:sz w:val="28"/>
          <w:szCs w:val="28"/>
        </w:rPr>
        <w:t xml:space="preserve"> в сети Интернет: </w:t>
      </w:r>
      <w:proofErr w:type="spellStart"/>
      <w:r>
        <w:rPr>
          <w:sz w:val="28"/>
          <w:szCs w:val="28"/>
          <w:lang w:val="en-US"/>
        </w:rPr>
        <w:t>okt</w:t>
      </w:r>
      <w:proofErr w:type="spellEnd"/>
      <w:r w:rsidRPr="00A767D4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A767D4" w:rsidRDefault="00A767D4" w:rsidP="00A767D4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данного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собой.</w:t>
      </w:r>
    </w:p>
    <w:p w:rsidR="00A767D4" w:rsidRDefault="00A767D4" w:rsidP="00A767D4">
      <w:pPr>
        <w:pStyle w:val="a3"/>
        <w:numPr>
          <w:ilvl w:val="0"/>
          <w:numId w:val="1"/>
        </w:numPr>
        <w:spacing w:after="6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опубликования в газете «Маяк».</w:t>
      </w:r>
    </w:p>
    <w:p w:rsidR="00A767D4" w:rsidRPr="00A767D4" w:rsidRDefault="00A767D4" w:rsidP="00A767D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 муниципального образования                                      </w:t>
      </w:r>
      <w:r w:rsidRPr="00A767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В.В. Лапина</w:t>
      </w:r>
    </w:p>
    <w:p w:rsidR="00A767D4" w:rsidRDefault="00A767D4" w:rsidP="00A767D4">
      <w:pPr>
        <w:ind w:firstLine="709"/>
        <w:jc w:val="both"/>
        <w:rPr>
          <w:color w:val="000000"/>
          <w:sz w:val="28"/>
          <w:szCs w:val="28"/>
        </w:rPr>
      </w:pPr>
    </w:p>
    <w:p w:rsidR="00A767D4" w:rsidRDefault="00A767D4" w:rsidP="00A767D4">
      <w:pPr>
        <w:ind w:firstLine="709"/>
        <w:jc w:val="both"/>
        <w:rPr>
          <w:color w:val="000000"/>
          <w:sz w:val="28"/>
          <w:szCs w:val="28"/>
        </w:rPr>
      </w:pPr>
    </w:p>
    <w:p w:rsidR="00A767D4" w:rsidRDefault="00A767D4" w:rsidP="00A767D4">
      <w:pPr>
        <w:ind w:firstLine="709"/>
        <w:jc w:val="both"/>
        <w:rPr>
          <w:color w:val="000000"/>
          <w:sz w:val="28"/>
          <w:szCs w:val="28"/>
        </w:rPr>
      </w:pPr>
    </w:p>
    <w:p w:rsidR="00A767D4" w:rsidRDefault="00A767D4" w:rsidP="00A767D4">
      <w:pPr>
        <w:ind w:firstLine="709"/>
        <w:jc w:val="both"/>
        <w:rPr>
          <w:color w:val="000000"/>
          <w:sz w:val="28"/>
          <w:szCs w:val="28"/>
        </w:rPr>
      </w:pPr>
    </w:p>
    <w:p w:rsidR="00A767D4" w:rsidRDefault="00A767D4" w:rsidP="00A767D4">
      <w:pPr>
        <w:ind w:firstLine="709"/>
        <w:jc w:val="both"/>
        <w:rPr>
          <w:color w:val="000000"/>
          <w:sz w:val="28"/>
          <w:szCs w:val="28"/>
        </w:rPr>
      </w:pPr>
    </w:p>
    <w:p w:rsidR="004C26DA" w:rsidRDefault="004C26DA"/>
    <w:sectPr w:rsidR="004C2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63D9D"/>
    <w:multiLevelType w:val="hybridMultilevel"/>
    <w:tmpl w:val="6E2C243C"/>
    <w:lvl w:ilvl="0" w:tplc="4C0CF21A">
      <w:start w:val="1"/>
      <w:numFmt w:val="decimal"/>
      <w:lvlText w:val="%1."/>
      <w:lvlJc w:val="left"/>
      <w:pPr>
        <w:ind w:left="1774" w:hanging="10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D4"/>
    <w:rsid w:val="004275F5"/>
    <w:rsid w:val="004C26DA"/>
    <w:rsid w:val="00A7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4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2016-03-02T06:31:00Z</cp:lastPrinted>
  <dcterms:created xsi:type="dcterms:W3CDTF">2016-03-02T06:28:00Z</dcterms:created>
  <dcterms:modified xsi:type="dcterms:W3CDTF">2016-03-09T08:20:00Z</dcterms:modified>
</cp:coreProperties>
</file>