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55" w:rsidRPr="003A7A55" w:rsidRDefault="003A7A55" w:rsidP="003A7A55">
      <w:pPr>
        <w:pStyle w:val="3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257CA3">
        <w:rPr>
          <w:rFonts w:ascii="Times New Roman" w:hAnsi="Times New Roman"/>
          <w:b w:val="0"/>
          <w:sz w:val="28"/>
          <w:szCs w:val="28"/>
        </w:rPr>
        <w:t>АДМИНИСТРАЦИЯ МУНИЦИПАЛЬНОГО ОБРАЗОВАНИЯ</w:t>
      </w:r>
    </w:p>
    <w:p w:rsidR="003A7A55" w:rsidRPr="003A7A55" w:rsidRDefault="003A7A55" w:rsidP="003A7A5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3A7A55">
        <w:rPr>
          <w:rFonts w:ascii="Times New Roman" w:hAnsi="Times New Roman"/>
          <w:sz w:val="32"/>
          <w:szCs w:val="32"/>
        </w:rPr>
        <w:t>ОКТЯБРЬСКОЕ</w:t>
      </w:r>
    </w:p>
    <w:p w:rsidR="003A7A55" w:rsidRPr="00257CA3" w:rsidRDefault="003A7A55" w:rsidP="003A7A55">
      <w:pPr>
        <w:pStyle w:val="2"/>
        <w:tabs>
          <w:tab w:val="left" w:pos="993"/>
        </w:tabs>
        <w:rPr>
          <w:b/>
          <w:sz w:val="28"/>
          <w:szCs w:val="28"/>
        </w:rPr>
      </w:pPr>
      <w:r w:rsidRPr="00257CA3">
        <w:rPr>
          <w:sz w:val="28"/>
          <w:szCs w:val="28"/>
        </w:rPr>
        <w:t>ВЯЗНИКОВСКОГО РАЙОНА ВЛАДИМИРСКОЙ ОБЛАСТИ</w:t>
      </w:r>
    </w:p>
    <w:p w:rsidR="00D93C58" w:rsidRPr="003A7A55" w:rsidRDefault="00D93C58" w:rsidP="0048140A">
      <w:pPr>
        <w:jc w:val="center"/>
        <w:rPr>
          <w:b/>
          <w:bCs/>
          <w:sz w:val="32"/>
          <w:szCs w:val="32"/>
        </w:rPr>
      </w:pPr>
    </w:p>
    <w:p w:rsidR="00D93C58" w:rsidRDefault="00D93C58" w:rsidP="0048140A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D93C58" w:rsidRPr="00C21033" w:rsidRDefault="007E75AF" w:rsidP="0048140A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D93C58" w:rsidRDefault="00D93C58" w:rsidP="0048140A">
      <w:r>
        <w:t xml:space="preserve">    </w:t>
      </w:r>
    </w:p>
    <w:p w:rsidR="00D93C58" w:rsidRDefault="00702589" w:rsidP="0048140A">
      <w:pPr>
        <w:tabs>
          <w:tab w:val="left" w:pos="7809"/>
          <w:tab w:val="left" w:pos="93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187960</wp:posOffset>
                </wp:positionV>
                <wp:extent cx="1266825" cy="0"/>
                <wp:effectExtent l="5715" t="6985" r="1333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4.8pt" to="105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Dx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"/>
            </w:pict>
          </mc:Fallback>
        </mc:AlternateContent>
      </w:r>
      <w:r w:rsidR="00BE7529">
        <w:t xml:space="preserve">  29.03.2018</w:t>
      </w:r>
      <w:r w:rsidR="008249C3">
        <w:t xml:space="preserve">            </w:t>
      </w:r>
      <w:r w:rsidR="00D93C58">
        <w:t xml:space="preserve">                                                                     </w:t>
      </w:r>
      <w:r w:rsidR="00BE7529">
        <w:t xml:space="preserve">           </w:t>
      </w:r>
      <w:r w:rsidR="00F64DCC">
        <w:t>№</w:t>
      </w:r>
      <w:r w:rsidR="00D93C58">
        <w:t xml:space="preserve"> </w:t>
      </w:r>
      <w:r w:rsidR="00BE7529">
        <w:t xml:space="preserve">       28</w:t>
      </w:r>
    </w:p>
    <w:p w:rsidR="00D93C58" w:rsidRDefault="00702589" w:rsidP="0048140A">
      <w:pPr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8255</wp:posOffset>
                </wp:positionV>
                <wp:extent cx="908050" cy="0"/>
                <wp:effectExtent l="8255" t="8255" r="7620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.65pt" to="481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6I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hI5+k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D93C58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3C58" w:rsidRPr="00394DD4" w:rsidRDefault="00D93C58" w:rsidP="00C21033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394DD4">
              <w:rPr>
                <w:i/>
                <w:sz w:val="24"/>
              </w:rPr>
              <w:t>Об утверждении программы «Формирование современной городской среды муниципаль</w:t>
            </w:r>
            <w:r w:rsidR="003A7A55">
              <w:rPr>
                <w:i/>
                <w:sz w:val="24"/>
              </w:rPr>
              <w:t>ного образования Октябрьское Вязниковского района</w:t>
            </w:r>
            <w:r w:rsidRPr="00394DD4">
              <w:rPr>
                <w:i/>
                <w:sz w:val="24"/>
              </w:rPr>
              <w:t xml:space="preserve"> на 2018 - 2022 годы»</w:t>
            </w:r>
            <w:r w:rsidRPr="00394DD4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93C58" w:rsidRPr="00B92EEA" w:rsidRDefault="00D93C58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D93C58" w:rsidRDefault="00D93C58" w:rsidP="0048140A">
      <w:pPr>
        <w:tabs>
          <w:tab w:val="left" w:pos="4560"/>
        </w:tabs>
        <w:rPr>
          <w:i/>
          <w:sz w:val="24"/>
        </w:rPr>
      </w:pPr>
    </w:p>
    <w:p w:rsidR="00E22129" w:rsidRPr="00D10D90" w:rsidRDefault="00E22129" w:rsidP="00E22129">
      <w:pPr>
        <w:spacing w:after="120"/>
        <w:ind w:firstLine="720"/>
        <w:jc w:val="both"/>
        <w:rPr>
          <w:szCs w:val="28"/>
        </w:rPr>
      </w:pPr>
      <w:proofErr w:type="gramStart"/>
      <w:r w:rsidRPr="00D10D90">
        <w:rPr>
          <w:szCs w:val="28"/>
        </w:rPr>
        <w:t xml:space="preserve">В соответствии  с  </w:t>
      </w:r>
      <w:r w:rsidR="008330E2">
        <w:rPr>
          <w:szCs w:val="28"/>
        </w:rPr>
        <w:t xml:space="preserve">Паспортом приоритетного проекта «Формирование комфортной городской среды», утверждённым президиумом Совета при Президенте РФ по стратегическому развитию и приоритетным проектам (протокол от 18 апреля 2017 года №5) и  </w:t>
      </w:r>
      <w:r w:rsidRPr="00D10D90"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D10D90">
        <w:rPr>
          <w:szCs w:val="28"/>
        </w:rPr>
        <w:t xml:space="preserve"> программ формировани</w:t>
      </w:r>
      <w:r w:rsidR="00BE7529">
        <w:rPr>
          <w:szCs w:val="28"/>
        </w:rPr>
        <w:t xml:space="preserve">я современной городской среды», </w:t>
      </w:r>
      <w:r w:rsidRPr="00D10D90">
        <w:rPr>
          <w:szCs w:val="28"/>
        </w:rPr>
        <w:t>государственной программой Владимирской области «Благоустройство территорий муниципальных образований Владимирской области на 2018-2022 годы», утвержденной постановлением администрации Владимирской области от 30.08.2017 № 758, Уставом муниципального образования</w:t>
      </w:r>
      <w:r w:rsidRPr="00E22129">
        <w:rPr>
          <w:szCs w:val="28"/>
        </w:rPr>
        <w:t xml:space="preserve"> </w:t>
      </w:r>
      <w:r>
        <w:rPr>
          <w:szCs w:val="28"/>
        </w:rPr>
        <w:t xml:space="preserve">Октябрьское Вязниковского района  </w:t>
      </w:r>
      <w:r w:rsidRPr="00D10D90">
        <w:rPr>
          <w:color w:val="000000"/>
          <w:szCs w:val="28"/>
        </w:rPr>
        <w:t xml:space="preserve"> </w:t>
      </w:r>
      <w:proofErr w:type="gramStart"/>
      <w:r w:rsidRPr="00D10D90">
        <w:rPr>
          <w:szCs w:val="28"/>
        </w:rPr>
        <w:t>п</w:t>
      </w:r>
      <w:proofErr w:type="gramEnd"/>
      <w:r w:rsidRPr="00D10D90">
        <w:rPr>
          <w:szCs w:val="28"/>
        </w:rPr>
        <w:t xml:space="preserve"> о с т а н о в л я ю:</w:t>
      </w:r>
    </w:p>
    <w:p w:rsidR="00D93C58" w:rsidRDefault="00D93C58" w:rsidP="00C21033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363893">
        <w:rPr>
          <w:szCs w:val="28"/>
        </w:rPr>
        <w:t xml:space="preserve"> </w:t>
      </w:r>
      <w:r>
        <w:rPr>
          <w:szCs w:val="28"/>
        </w:rPr>
        <w:t>У</w:t>
      </w:r>
      <w:r w:rsidRPr="00C21033">
        <w:rPr>
          <w:szCs w:val="28"/>
        </w:rPr>
        <w:t>твер</w:t>
      </w:r>
      <w:r>
        <w:rPr>
          <w:szCs w:val="28"/>
        </w:rPr>
        <w:t>дить</w:t>
      </w:r>
      <w:r w:rsidRPr="00C21033">
        <w:rPr>
          <w:szCs w:val="28"/>
        </w:rPr>
        <w:t xml:space="preserve"> программ</w:t>
      </w:r>
      <w:r>
        <w:rPr>
          <w:szCs w:val="28"/>
        </w:rPr>
        <w:t>у</w:t>
      </w:r>
      <w:r w:rsidRPr="00C21033">
        <w:rPr>
          <w:szCs w:val="28"/>
        </w:rPr>
        <w:t xml:space="preserve"> «Формирование современной городской среды муниципаль</w:t>
      </w:r>
      <w:r w:rsidR="003A7A55">
        <w:rPr>
          <w:szCs w:val="28"/>
        </w:rPr>
        <w:t>ного образования Октябрьское Вязниковского</w:t>
      </w:r>
      <w:r w:rsidR="00E22129">
        <w:rPr>
          <w:szCs w:val="28"/>
        </w:rPr>
        <w:t xml:space="preserve"> района</w:t>
      </w:r>
      <w:r w:rsidR="00BE7529">
        <w:rPr>
          <w:szCs w:val="28"/>
        </w:rPr>
        <w:t xml:space="preserve"> на 2018 - 2022</w:t>
      </w:r>
      <w:r w:rsidRPr="00C21033">
        <w:rPr>
          <w:szCs w:val="28"/>
        </w:rPr>
        <w:t xml:space="preserve"> годы» </w:t>
      </w:r>
      <w:r w:rsidRPr="00C21033">
        <w:rPr>
          <w:bCs/>
          <w:szCs w:val="28"/>
        </w:rPr>
        <w:t>согласно приложению</w:t>
      </w:r>
      <w:r w:rsidRPr="00C21033">
        <w:rPr>
          <w:szCs w:val="28"/>
        </w:rPr>
        <w:t>.</w:t>
      </w:r>
    </w:p>
    <w:p w:rsidR="00BE7529" w:rsidRPr="00C21033" w:rsidRDefault="00BE7529" w:rsidP="00C21033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2. Постановление администрации муниципального образования Октябрьское от 20.10.2017 года №133 считать утратившим силу.</w:t>
      </w:r>
    </w:p>
    <w:p w:rsidR="00D93C58" w:rsidRPr="006878BA" w:rsidRDefault="00D93C58" w:rsidP="00395C51">
      <w:pPr>
        <w:spacing w:after="120"/>
        <w:ind w:firstLine="686"/>
        <w:jc w:val="both"/>
        <w:rPr>
          <w:szCs w:val="28"/>
        </w:rPr>
      </w:pPr>
      <w:r>
        <w:rPr>
          <w:szCs w:val="28"/>
        </w:rPr>
        <w:tab/>
      </w:r>
      <w:r w:rsidR="00BE7529">
        <w:t>3</w:t>
      </w:r>
      <w:r w:rsidRPr="00B928E9">
        <w:t>. Контроль</w:t>
      </w:r>
      <w:r w:rsidRPr="006878BA">
        <w:rPr>
          <w:spacing w:val="-2"/>
          <w:szCs w:val="28"/>
        </w:rPr>
        <w:t xml:space="preserve"> за исполнением </w:t>
      </w:r>
      <w:r w:rsidRPr="00EF7E11">
        <w:rPr>
          <w:spacing w:val="-2"/>
          <w:szCs w:val="28"/>
        </w:rPr>
        <w:t>настоящего постановления возложить на заместителя главы адм</w:t>
      </w:r>
      <w:r w:rsidR="00EF7E11" w:rsidRPr="00EF7E11">
        <w:rPr>
          <w:spacing w:val="-2"/>
          <w:szCs w:val="28"/>
        </w:rPr>
        <w:t xml:space="preserve">инистрации муниципального образования </w:t>
      </w:r>
      <w:proofErr w:type="gramStart"/>
      <w:r w:rsidR="00EF7E11" w:rsidRPr="00EF7E11">
        <w:rPr>
          <w:spacing w:val="-2"/>
          <w:szCs w:val="28"/>
        </w:rPr>
        <w:t>Октябрьское</w:t>
      </w:r>
      <w:proofErr w:type="gramEnd"/>
      <w:r w:rsidRPr="00EF7E11">
        <w:rPr>
          <w:spacing w:val="-2"/>
          <w:szCs w:val="28"/>
        </w:rPr>
        <w:t>.</w:t>
      </w:r>
    </w:p>
    <w:p w:rsidR="00D93C58" w:rsidRPr="005B3F40" w:rsidRDefault="00BE7529" w:rsidP="006878BA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>4</w:t>
      </w:r>
      <w:r w:rsidR="00D93C58">
        <w:rPr>
          <w:spacing w:val="-2"/>
          <w:szCs w:val="28"/>
        </w:rPr>
        <w:t xml:space="preserve">.  Постановление вступает в силу со дня </w:t>
      </w:r>
      <w:r w:rsidR="00D93C58" w:rsidRPr="009B0D86">
        <w:rPr>
          <w:spacing w:val="-2"/>
          <w:szCs w:val="28"/>
        </w:rPr>
        <w:t xml:space="preserve">его </w:t>
      </w:r>
      <w:r w:rsidR="00D93C58">
        <w:rPr>
          <w:spacing w:val="-2"/>
          <w:szCs w:val="28"/>
        </w:rPr>
        <w:t xml:space="preserve">официального </w:t>
      </w:r>
      <w:r w:rsidR="00D93C58" w:rsidRPr="009B0D86">
        <w:rPr>
          <w:spacing w:val="-2"/>
          <w:szCs w:val="28"/>
        </w:rPr>
        <w:t>опубликования</w:t>
      </w:r>
      <w:r w:rsidR="00D93C58">
        <w:rPr>
          <w:spacing w:val="-2"/>
          <w:szCs w:val="28"/>
        </w:rPr>
        <w:t>.</w:t>
      </w:r>
    </w:p>
    <w:p w:rsidR="00D93C58" w:rsidRDefault="00D93C58" w:rsidP="006878BA">
      <w:pPr>
        <w:jc w:val="both"/>
        <w:rPr>
          <w:szCs w:val="28"/>
        </w:rPr>
      </w:pPr>
    </w:p>
    <w:p w:rsidR="00D93C58" w:rsidRDefault="00D93C58" w:rsidP="0048140A">
      <w:pPr>
        <w:jc w:val="both"/>
        <w:rPr>
          <w:szCs w:val="28"/>
        </w:rPr>
      </w:pPr>
    </w:p>
    <w:p w:rsidR="00D93C58" w:rsidRDefault="00D93C58" w:rsidP="00C508FE">
      <w:pPr>
        <w:ind w:firstLine="708"/>
        <w:jc w:val="both"/>
        <w:rPr>
          <w:szCs w:val="28"/>
        </w:rPr>
      </w:pPr>
      <w:r>
        <w:rPr>
          <w:szCs w:val="28"/>
        </w:rPr>
        <w:t xml:space="preserve"> Глава местной администрации                                    </w:t>
      </w:r>
      <w:r w:rsidR="00E22129">
        <w:rPr>
          <w:szCs w:val="28"/>
        </w:rPr>
        <w:t xml:space="preserve">                 С.А. Мальцев</w:t>
      </w:r>
    </w:p>
    <w:p w:rsidR="00D93C58" w:rsidRDefault="00D93C58" w:rsidP="0048140A">
      <w:pPr>
        <w:ind w:firstLine="709"/>
        <w:jc w:val="both"/>
        <w:rPr>
          <w:szCs w:val="28"/>
        </w:rPr>
      </w:pPr>
    </w:p>
    <w:p w:rsidR="00D93C58" w:rsidRDefault="00D93C58" w:rsidP="0048140A">
      <w:pPr>
        <w:ind w:firstLine="709"/>
        <w:jc w:val="both"/>
        <w:rPr>
          <w:szCs w:val="28"/>
        </w:rPr>
      </w:pPr>
    </w:p>
    <w:p w:rsidR="00D93C58" w:rsidRDefault="00D93C58" w:rsidP="0048140A">
      <w:pPr>
        <w:ind w:firstLine="709"/>
        <w:jc w:val="both"/>
        <w:rPr>
          <w:szCs w:val="28"/>
        </w:rPr>
      </w:pPr>
    </w:p>
    <w:p w:rsidR="00D93C58" w:rsidRDefault="00D93C58" w:rsidP="0048140A">
      <w:pPr>
        <w:ind w:firstLine="709"/>
        <w:jc w:val="both"/>
        <w:rPr>
          <w:szCs w:val="28"/>
        </w:rPr>
      </w:pPr>
    </w:p>
    <w:p w:rsidR="00D93C58" w:rsidRDefault="00D93C58" w:rsidP="00E76B52">
      <w:pPr>
        <w:jc w:val="right"/>
        <w:rPr>
          <w:szCs w:val="28"/>
        </w:rPr>
        <w:sectPr w:rsidR="00D93C58" w:rsidSect="00CC5B31">
          <w:headerReference w:type="even" r:id="rId9"/>
          <w:headerReference w:type="default" r:id="rId10"/>
          <w:pgSz w:w="11906" w:h="16838"/>
          <w:pgMar w:top="832" w:right="567" w:bottom="1134" w:left="1440" w:header="54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55"/>
        <w:gridCol w:w="5160"/>
      </w:tblGrid>
      <w:tr w:rsidR="003224C0" w:rsidRPr="003224C0" w:rsidTr="00C21033">
        <w:trPr>
          <w:jc w:val="right"/>
        </w:trPr>
        <w:tc>
          <w:tcPr>
            <w:tcW w:w="4955" w:type="dxa"/>
          </w:tcPr>
          <w:p w:rsidR="00D93C58" w:rsidRDefault="00D93C58" w:rsidP="00B038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D93C58" w:rsidRDefault="00D93C58" w:rsidP="00B0384D">
            <w:pPr>
              <w:jc w:val="right"/>
              <w:rPr>
                <w:szCs w:val="28"/>
              </w:rPr>
            </w:pPr>
          </w:p>
          <w:p w:rsidR="00D93C58" w:rsidRDefault="00D93C58" w:rsidP="00B0384D">
            <w:pPr>
              <w:jc w:val="right"/>
              <w:rPr>
                <w:szCs w:val="28"/>
              </w:rPr>
            </w:pPr>
          </w:p>
          <w:p w:rsidR="00D93C58" w:rsidRPr="001866A4" w:rsidRDefault="00D93C58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D93C58" w:rsidRPr="00EF7E11" w:rsidRDefault="00D93C58" w:rsidP="00B0384D">
            <w:pPr>
              <w:jc w:val="center"/>
              <w:rPr>
                <w:szCs w:val="28"/>
              </w:rPr>
            </w:pPr>
            <w:r w:rsidRPr="00EF7E11">
              <w:rPr>
                <w:szCs w:val="28"/>
              </w:rPr>
              <w:t>Приложение</w:t>
            </w:r>
          </w:p>
          <w:p w:rsidR="00D93C58" w:rsidRPr="00EF7E11" w:rsidRDefault="00D93C58" w:rsidP="00B0384D">
            <w:pPr>
              <w:jc w:val="both"/>
              <w:rPr>
                <w:szCs w:val="28"/>
              </w:rPr>
            </w:pPr>
            <w:r w:rsidRPr="00EF7E11">
              <w:rPr>
                <w:szCs w:val="28"/>
              </w:rPr>
              <w:t>к по</w:t>
            </w:r>
            <w:r w:rsidR="00EF7E11" w:rsidRPr="00EF7E11">
              <w:rPr>
                <w:szCs w:val="28"/>
              </w:rPr>
              <w:t xml:space="preserve">становлению администрации муниципального образования </w:t>
            </w:r>
            <w:proofErr w:type="gramStart"/>
            <w:r w:rsidR="00EF7E11" w:rsidRPr="00EF7E11">
              <w:rPr>
                <w:szCs w:val="28"/>
              </w:rPr>
              <w:t>Октябрьское</w:t>
            </w:r>
            <w:proofErr w:type="gramEnd"/>
            <w:r w:rsidR="00EF7E11" w:rsidRPr="00EF7E11">
              <w:rPr>
                <w:szCs w:val="28"/>
              </w:rPr>
              <w:t xml:space="preserve"> Вязниковского района</w:t>
            </w:r>
            <w:r w:rsidRPr="00EF7E11">
              <w:rPr>
                <w:szCs w:val="28"/>
              </w:rPr>
              <w:t xml:space="preserve">                                                                                                    </w:t>
            </w:r>
          </w:p>
          <w:p w:rsidR="00D93C58" w:rsidRPr="003224C0" w:rsidRDefault="00BE7529" w:rsidP="00E711D3">
            <w:pPr>
              <w:jc w:val="both"/>
              <w:rPr>
                <w:color w:val="FF0000"/>
                <w:szCs w:val="28"/>
                <w:u w:val="single"/>
              </w:rPr>
            </w:pPr>
            <w:r>
              <w:rPr>
                <w:szCs w:val="28"/>
              </w:rPr>
              <w:t xml:space="preserve"> </w:t>
            </w:r>
            <w:r w:rsidR="00D93C58" w:rsidRPr="00EF7E11">
              <w:rPr>
                <w:szCs w:val="28"/>
              </w:rPr>
              <w:t>от</w:t>
            </w:r>
            <w:r>
              <w:rPr>
                <w:szCs w:val="28"/>
              </w:rPr>
              <w:t xml:space="preserve"> 29.03.2018  </w:t>
            </w:r>
            <w:r w:rsidR="00D93C58" w:rsidRPr="007E75AF">
              <w:rPr>
                <w:szCs w:val="28"/>
              </w:rPr>
              <w:t>№</w:t>
            </w:r>
            <w:r w:rsidR="00D93C58" w:rsidRPr="00F64DCC">
              <w:rPr>
                <w:szCs w:val="28"/>
              </w:rPr>
              <w:t xml:space="preserve"> </w:t>
            </w:r>
            <w:r>
              <w:rPr>
                <w:szCs w:val="28"/>
              </w:rPr>
              <w:t>28</w:t>
            </w:r>
          </w:p>
        </w:tc>
      </w:tr>
    </w:tbl>
    <w:p w:rsidR="00D93C58" w:rsidRDefault="00D93C58"/>
    <w:p w:rsidR="00D93C58" w:rsidRDefault="00D93C58" w:rsidP="00DD4B55">
      <w:pPr>
        <w:jc w:val="center"/>
        <w:rPr>
          <w:szCs w:val="28"/>
        </w:rPr>
      </w:pPr>
      <w:r>
        <w:rPr>
          <w:szCs w:val="28"/>
        </w:rPr>
        <w:t xml:space="preserve">Программа </w:t>
      </w:r>
    </w:p>
    <w:p w:rsidR="00D93C58" w:rsidRPr="00A51DA9" w:rsidRDefault="00D93C58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D93C58" w:rsidRDefault="00D93C58" w:rsidP="008249C3">
      <w:pPr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Pr="00A51DA9">
        <w:rPr>
          <w:szCs w:val="28"/>
        </w:rPr>
        <w:t xml:space="preserve"> </w:t>
      </w:r>
      <w:proofErr w:type="gramStart"/>
      <w:r w:rsidR="00E22129">
        <w:rPr>
          <w:szCs w:val="28"/>
        </w:rPr>
        <w:t>Октябрьское</w:t>
      </w:r>
      <w:proofErr w:type="gramEnd"/>
      <w:r w:rsidR="00E22129">
        <w:rPr>
          <w:szCs w:val="28"/>
        </w:rPr>
        <w:t xml:space="preserve"> Вязниковского района</w:t>
      </w:r>
      <w:r w:rsidR="00E22129" w:rsidRPr="00C21033">
        <w:rPr>
          <w:szCs w:val="28"/>
        </w:rPr>
        <w:t xml:space="preserve"> </w:t>
      </w:r>
      <w:r w:rsidR="008249C3">
        <w:rPr>
          <w:szCs w:val="28"/>
        </w:rPr>
        <w:t>на 2018-2022</w:t>
      </w:r>
      <w:r w:rsidR="004758DA">
        <w:rPr>
          <w:szCs w:val="28"/>
        </w:rPr>
        <w:t xml:space="preserve"> </w:t>
      </w:r>
      <w:r w:rsidRPr="00A51DA9">
        <w:rPr>
          <w:szCs w:val="28"/>
        </w:rPr>
        <w:t>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p w:rsidR="00D93C58" w:rsidRDefault="00D93C58" w:rsidP="00DD4B55">
      <w:pPr>
        <w:jc w:val="center"/>
        <w:rPr>
          <w:szCs w:val="28"/>
        </w:rPr>
      </w:pPr>
      <w:r>
        <w:rPr>
          <w:szCs w:val="28"/>
        </w:rPr>
        <w:t xml:space="preserve">1. Паспорт программы </w:t>
      </w:r>
    </w:p>
    <w:p w:rsidR="00D93C58" w:rsidRPr="00877516" w:rsidRDefault="00D93C58" w:rsidP="003224C0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>Формирование современной городской среды 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Pr="00A51DA9">
        <w:rPr>
          <w:szCs w:val="28"/>
        </w:rPr>
        <w:t xml:space="preserve"> </w:t>
      </w:r>
      <w:r w:rsidR="00E22129">
        <w:rPr>
          <w:szCs w:val="28"/>
        </w:rPr>
        <w:t>Октябрьское Вязниковского района</w:t>
      </w:r>
      <w:r w:rsidR="00E22129" w:rsidRPr="00C21033">
        <w:rPr>
          <w:szCs w:val="28"/>
        </w:rPr>
        <w:t xml:space="preserve"> </w:t>
      </w:r>
      <w:r w:rsidR="004758DA">
        <w:rPr>
          <w:szCs w:val="28"/>
        </w:rPr>
        <w:t>на 2</w:t>
      </w:r>
      <w:r w:rsidR="008249C3">
        <w:rPr>
          <w:szCs w:val="28"/>
        </w:rPr>
        <w:t>018-2022</w:t>
      </w:r>
      <w:r w:rsidR="004758DA">
        <w:rPr>
          <w:szCs w:val="28"/>
        </w:rPr>
        <w:t xml:space="preserve"> </w:t>
      </w:r>
      <w:r w:rsidRPr="00A51DA9">
        <w:rPr>
          <w:szCs w:val="28"/>
        </w:rPr>
        <w:t>год</w:t>
      </w:r>
      <w:r>
        <w:rPr>
          <w:szCs w:val="28"/>
        </w:rPr>
        <w:t>ы</w:t>
      </w:r>
      <w:r w:rsidRPr="00877516">
        <w:rPr>
          <w:szCs w:val="28"/>
        </w:rPr>
        <w:t>»</w:t>
      </w:r>
      <w:r w:rsidRPr="005831B2">
        <w:rPr>
          <w:szCs w:val="28"/>
        </w:rPr>
        <w:t xml:space="preserve"> 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14"/>
      </w:tblGrid>
      <w:tr w:rsidR="00D93C58" w:rsidRPr="00E31B6D" w:rsidTr="00AE6996">
        <w:tc>
          <w:tcPr>
            <w:tcW w:w="2694" w:type="dxa"/>
          </w:tcPr>
          <w:p w:rsidR="00D93C58" w:rsidRPr="00E31B6D" w:rsidRDefault="00D93C58" w:rsidP="00AE6996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93C58" w:rsidRDefault="00D93C58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D93C58" w:rsidRPr="00E31B6D" w:rsidRDefault="00D93C58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D93C58" w:rsidRPr="00E31B6D" w:rsidRDefault="00D93C58" w:rsidP="00E2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</w:t>
            </w:r>
            <w:r w:rsidRPr="00877516">
              <w:rPr>
                <w:szCs w:val="28"/>
              </w:rPr>
              <w:t>«</w:t>
            </w:r>
            <w:r w:rsidRPr="00A51DA9">
              <w:rPr>
                <w:szCs w:val="28"/>
              </w:rPr>
              <w:t>Формирование современной городской среды муниципально</w:t>
            </w:r>
            <w:r>
              <w:rPr>
                <w:szCs w:val="28"/>
              </w:rPr>
              <w:t>го</w:t>
            </w:r>
            <w:r w:rsidRPr="00A51DA9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Pr="00A51DA9">
              <w:rPr>
                <w:szCs w:val="28"/>
              </w:rPr>
              <w:t xml:space="preserve"> </w:t>
            </w:r>
            <w:r w:rsidR="00E22129">
              <w:rPr>
                <w:szCs w:val="28"/>
              </w:rPr>
              <w:t>Октябрьское Вязниковского района</w:t>
            </w:r>
            <w:r w:rsidR="008249C3">
              <w:rPr>
                <w:szCs w:val="28"/>
              </w:rPr>
              <w:t xml:space="preserve"> на 2018-2022</w:t>
            </w:r>
            <w:r w:rsidRPr="00A51DA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877516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E31B6D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–</w:t>
            </w:r>
            <w:r w:rsidRPr="00E31B6D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E31B6D">
              <w:rPr>
                <w:szCs w:val="28"/>
              </w:rPr>
              <w:t>ма)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E31B6D" w:rsidRDefault="00D93C58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</w:t>
            </w:r>
          </w:p>
          <w:p w:rsidR="00D93C58" w:rsidRPr="00E31B6D" w:rsidRDefault="00D93C58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EF7E11" w:rsidRPr="00D10D90" w:rsidRDefault="00EF7E11" w:rsidP="00EF7E11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F7E11" w:rsidRPr="00D10D90" w:rsidRDefault="00EF7E11" w:rsidP="00EF7E11">
            <w:pPr>
              <w:ind w:right="-2"/>
              <w:jc w:val="both"/>
              <w:rPr>
                <w:szCs w:val="28"/>
                <w:lang w:eastAsia="ar-SA"/>
              </w:rPr>
            </w:pPr>
            <w:r w:rsidRPr="00D10D90">
              <w:rPr>
                <w:szCs w:val="28"/>
                <w:lang w:eastAsia="ar-SA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</w:t>
            </w:r>
            <w:r w:rsidR="008249C3">
              <w:rPr>
                <w:szCs w:val="28"/>
                <w:lang w:eastAsia="ar-SA"/>
              </w:rPr>
              <w:t>ладимирской области на 2018-2022</w:t>
            </w:r>
            <w:r w:rsidRPr="00D10D90">
              <w:rPr>
                <w:szCs w:val="28"/>
                <w:lang w:eastAsia="ar-SA"/>
              </w:rPr>
              <w:t xml:space="preserve"> годы»;</w:t>
            </w:r>
          </w:p>
          <w:p w:rsidR="00D93C58" w:rsidRPr="00B52FBC" w:rsidRDefault="00D93C58" w:rsidP="00E22129">
            <w:pPr>
              <w:jc w:val="both"/>
              <w:rPr>
                <w:szCs w:val="28"/>
              </w:rPr>
            </w:pPr>
            <w:r>
              <w:rPr>
                <w:lang w:eastAsia="ar-SA"/>
              </w:rPr>
              <w:t>- Устав м</w:t>
            </w:r>
            <w:r w:rsidRPr="00092ED3">
              <w:rPr>
                <w:lang w:eastAsia="ar-SA"/>
              </w:rPr>
              <w:t>ун</w:t>
            </w:r>
            <w:r>
              <w:rPr>
                <w:lang w:eastAsia="ar-SA"/>
              </w:rPr>
              <w:t xml:space="preserve">иципального образования </w:t>
            </w:r>
            <w:proofErr w:type="gramStart"/>
            <w:r w:rsidR="00E22129">
              <w:rPr>
                <w:szCs w:val="28"/>
              </w:rPr>
              <w:t>Октябрьское</w:t>
            </w:r>
            <w:proofErr w:type="gramEnd"/>
            <w:r w:rsidR="00E22129">
              <w:rPr>
                <w:szCs w:val="28"/>
              </w:rPr>
              <w:t xml:space="preserve"> Вязниковского района</w:t>
            </w:r>
            <w:r w:rsidR="00E22129" w:rsidRPr="00C21033">
              <w:rPr>
                <w:szCs w:val="28"/>
              </w:rPr>
              <w:t xml:space="preserve"> </w:t>
            </w:r>
            <w:r>
              <w:rPr>
                <w:lang w:eastAsia="ar-SA"/>
              </w:rPr>
              <w:t>Владимирской области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810E1B" w:rsidRDefault="00D93C58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Заказчик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D93C58" w:rsidRPr="00EF7E11" w:rsidRDefault="00D93C58" w:rsidP="00AE6996">
            <w:pPr>
              <w:jc w:val="both"/>
              <w:rPr>
                <w:szCs w:val="28"/>
              </w:rPr>
            </w:pPr>
            <w:r w:rsidRPr="00EF7E11"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 w:rsidR="00E22129" w:rsidRPr="00EF7E11">
              <w:rPr>
                <w:szCs w:val="28"/>
              </w:rPr>
              <w:t>Октябрьское</w:t>
            </w:r>
            <w:proofErr w:type="gramEnd"/>
            <w:r w:rsidR="00E22129" w:rsidRPr="00EF7E11">
              <w:rPr>
                <w:szCs w:val="28"/>
              </w:rPr>
              <w:t xml:space="preserve"> </w:t>
            </w:r>
            <w:r w:rsidR="00EF7E11" w:rsidRPr="00EF7E11">
              <w:rPr>
                <w:szCs w:val="28"/>
              </w:rPr>
              <w:t>Вязниковского</w:t>
            </w:r>
            <w:r w:rsidRPr="00EF7E11">
              <w:rPr>
                <w:szCs w:val="28"/>
              </w:rPr>
              <w:t xml:space="preserve"> район</w:t>
            </w:r>
            <w:r w:rsidR="00EF7E11" w:rsidRPr="00EF7E11">
              <w:rPr>
                <w:szCs w:val="28"/>
              </w:rPr>
              <w:t>а</w:t>
            </w:r>
            <w:r w:rsidRPr="00EF7E11">
              <w:rPr>
                <w:szCs w:val="28"/>
              </w:rPr>
              <w:t xml:space="preserve"> Владимирской области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810E1B" w:rsidRDefault="00D93C58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  <w:r w:rsidRPr="00810E1B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D93C58" w:rsidRPr="00EF7E11" w:rsidRDefault="00E22129" w:rsidP="00AE6996">
            <w:pPr>
              <w:jc w:val="both"/>
              <w:rPr>
                <w:spacing w:val="-10"/>
                <w:szCs w:val="28"/>
              </w:rPr>
            </w:pPr>
            <w:r w:rsidRPr="00EF7E11"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EF7E11">
              <w:rPr>
                <w:szCs w:val="28"/>
              </w:rPr>
              <w:t>Октябрьское</w:t>
            </w:r>
            <w:proofErr w:type="gramEnd"/>
            <w:r w:rsidRPr="00EF7E11">
              <w:rPr>
                <w:szCs w:val="28"/>
              </w:rPr>
              <w:t xml:space="preserve"> </w:t>
            </w:r>
            <w:r w:rsidR="00EF7E11" w:rsidRPr="00EF7E11">
              <w:rPr>
                <w:szCs w:val="28"/>
              </w:rPr>
              <w:t>Вязниковского</w:t>
            </w:r>
            <w:r w:rsidRPr="00EF7E11">
              <w:rPr>
                <w:szCs w:val="28"/>
              </w:rPr>
              <w:t xml:space="preserve"> район</w:t>
            </w:r>
            <w:r w:rsidR="00EF7E11" w:rsidRPr="00EF7E11">
              <w:rPr>
                <w:szCs w:val="28"/>
              </w:rPr>
              <w:t>а</w:t>
            </w:r>
            <w:r w:rsidRPr="00EF7E11">
              <w:rPr>
                <w:szCs w:val="28"/>
              </w:rPr>
              <w:t xml:space="preserve"> Владимирской области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810E1B" w:rsidRDefault="00D93C58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D93C58" w:rsidRPr="00810E1B" w:rsidRDefault="00E22129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Администрация </w:t>
            </w:r>
            <w:r w:rsidRPr="00EF7E11">
              <w:rPr>
                <w:szCs w:val="28"/>
              </w:rPr>
              <w:t xml:space="preserve">муниципального образования </w:t>
            </w:r>
            <w:proofErr w:type="gramStart"/>
            <w:r w:rsidRPr="00EF7E11">
              <w:rPr>
                <w:szCs w:val="28"/>
              </w:rPr>
              <w:t>Октябрьское</w:t>
            </w:r>
            <w:proofErr w:type="gramEnd"/>
            <w:r w:rsidRPr="00EF7E11">
              <w:rPr>
                <w:szCs w:val="28"/>
              </w:rPr>
              <w:t xml:space="preserve"> </w:t>
            </w:r>
            <w:r w:rsidR="00EF7E11" w:rsidRPr="00EF7E11">
              <w:rPr>
                <w:szCs w:val="28"/>
              </w:rPr>
              <w:t>Вязниковского</w:t>
            </w:r>
            <w:r w:rsidRPr="00EF7E11">
              <w:rPr>
                <w:szCs w:val="28"/>
              </w:rPr>
              <w:t xml:space="preserve"> район</w:t>
            </w:r>
            <w:r w:rsidR="00EF7E11" w:rsidRPr="00EF7E11">
              <w:rPr>
                <w:szCs w:val="28"/>
              </w:rPr>
              <w:t>а</w:t>
            </w:r>
            <w:r w:rsidRPr="00EF7E11">
              <w:rPr>
                <w:szCs w:val="28"/>
              </w:rPr>
              <w:t xml:space="preserve"> Владимирской области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E31B6D" w:rsidRDefault="00D93C58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14" w:type="dxa"/>
          </w:tcPr>
          <w:p w:rsidR="00D93C58" w:rsidRDefault="00D93C58" w:rsidP="00FB021F">
            <w:pPr>
              <w:ind w:firstLine="72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753E55">
              <w:rPr>
                <w:szCs w:val="28"/>
              </w:rPr>
              <w:t xml:space="preserve">овышение уровня благоустройства дворовых территорий и территорий </w:t>
            </w:r>
            <w:r>
              <w:rPr>
                <w:szCs w:val="28"/>
              </w:rPr>
              <w:t xml:space="preserve">общего пользования </w:t>
            </w:r>
            <w:r w:rsidRPr="005B1FE5">
              <w:rPr>
                <w:szCs w:val="28"/>
              </w:rPr>
              <w:t>муниципального образования</w:t>
            </w:r>
            <w:r w:rsidR="00E22129">
              <w:rPr>
                <w:szCs w:val="28"/>
              </w:rPr>
              <w:t xml:space="preserve"> Октябрьское Вязниковского района</w:t>
            </w:r>
            <w:r>
              <w:rPr>
                <w:szCs w:val="28"/>
              </w:rPr>
              <w:t>, вовлеченность граждан, организаций в реализацию мероприятий по благоустройству территории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B161A7" w:rsidRDefault="00D93C58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D93C58" w:rsidRPr="00B161A7" w:rsidRDefault="00D93C58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>обеспечение комплексного благоустройства дворовых территорий  многоквартирных  жилых домов и территорий общего пользования (</w:t>
            </w:r>
            <w:r w:rsidRPr="00B161A7">
              <w:rPr>
                <w:szCs w:val="28"/>
              </w:rPr>
              <w:t>парков, скверов</w:t>
            </w:r>
            <w:r>
              <w:rPr>
                <w:szCs w:val="28"/>
              </w:rPr>
              <w:t xml:space="preserve"> </w:t>
            </w:r>
            <w:r w:rsidRPr="00B161A7">
              <w:rPr>
                <w:szCs w:val="28"/>
              </w:rPr>
              <w:t xml:space="preserve">и т.д.) </w:t>
            </w:r>
            <w:r>
              <w:rPr>
                <w:szCs w:val="28"/>
              </w:rPr>
              <w:t xml:space="preserve">на </w:t>
            </w:r>
            <w:r w:rsidRPr="00B161A7">
              <w:rPr>
                <w:szCs w:val="28"/>
              </w:rPr>
              <w:t>территории муниципального образования</w:t>
            </w:r>
            <w:r w:rsidR="00E22129">
              <w:rPr>
                <w:szCs w:val="28"/>
              </w:rPr>
              <w:t xml:space="preserve"> Октябрьское</w:t>
            </w:r>
            <w:r w:rsidRPr="00B161A7">
              <w:rPr>
                <w:szCs w:val="28"/>
              </w:rPr>
              <w:t>;</w:t>
            </w:r>
          </w:p>
          <w:p w:rsidR="00D93C58" w:rsidRPr="00B161A7" w:rsidRDefault="00D93C58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создание благоприятных и безопасных условий для проживания и отдыха жителей и гостей </w:t>
            </w:r>
            <w:r w:rsidRPr="00B161A7">
              <w:rPr>
                <w:szCs w:val="28"/>
              </w:rPr>
              <w:t>муниципального образования</w:t>
            </w:r>
            <w:r w:rsidR="00E22129">
              <w:rPr>
                <w:szCs w:val="28"/>
              </w:rPr>
              <w:t xml:space="preserve"> Октябрьское</w:t>
            </w:r>
            <w:r w:rsidRPr="00B161A7">
              <w:rPr>
                <w:szCs w:val="28"/>
              </w:rPr>
              <w:t xml:space="preserve">; </w:t>
            </w:r>
          </w:p>
          <w:p w:rsidR="00D93C58" w:rsidRPr="00B161A7" w:rsidRDefault="00D93C58" w:rsidP="00E221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3224C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территории муниципального образования </w:t>
            </w:r>
            <w:r w:rsidR="00E22129" w:rsidRPr="003224C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E31B6D" w:rsidRDefault="00D93C58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 п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D93C58" w:rsidRPr="00E31B6D" w:rsidRDefault="00D93C58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E22129" w:rsidRPr="00D10D90" w:rsidRDefault="00E22129" w:rsidP="00E221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E22129" w:rsidRPr="00D10D90" w:rsidRDefault="008249C3" w:rsidP="00E22129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увеличение к концу 2022</w:t>
            </w:r>
            <w:r w:rsidR="00E22129" w:rsidRPr="00D10D90">
              <w:rPr>
                <w:color w:val="000000"/>
                <w:szCs w:val="28"/>
              </w:rPr>
              <w:t xml:space="preserve"> года доли</w:t>
            </w:r>
            <w:r w:rsidR="00E22129" w:rsidRPr="00D10D90">
              <w:rPr>
                <w:szCs w:val="28"/>
              </w:rPr>
              <w:t xml:space="preserve"> благоустроенных дворовых  территорий от общего количества дворовых</w:t>
            </w:r>
            <w:r w:rsidR="00DF6371">
              <w:rPr>
                <w:szCs w:val="28"/>
              </w:rPr>
              <w:t xml:space="preserve"> территорий до 7</w:t>
            </w:r>
            <w:r w:rsidR="00E22129" w:rsidRPr="00D10D90">
              <w:rPr>
                <w:szCs w:val="28"/>
              </w:rPr>
              <w:t xml:space="preserve"> %;</w:t>
            </w:r>
          </w:p>
          <w:p w:rsidR="00E22129" w:rsidRPr="00D10D90" w:rsidRDefault="00E22129" w:rsidP="00E22129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- увеличение </w:t>
            </w:r>
            <w:r w:rsidR="008249C3">
              <w:rPr>
                <w:color w:val="000000"/>
                <w:szCs w:val="28"/>
              </w:rPr>
              <w:t>к концу 2022</w:t>
            </w:r>
            <w:r w:rsidRPr="00D10D90">
              <w:rPr>
                <w:color w:val="000000"/>
                <w:szCs w:val="28"/>
              </w:rPr>
              <w:t xml:space="preserve"> года </w:t>
            </w:r>
            <w:r w:rsidRPr="00D10D90">
              <w:rPr>
                <w:szCs w:val="28"/>
              </w:rPr>
              <w:t>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E22129" w:rsidRPr="00D10D90" w:rsidRDefault="00E22129" w:rsidP="00E22129">
            <w:pPr>
              <w:jc w:val="both"/>
              <w:rPr>
                <w:szCs w:val="28"/>
              </w:rPr>
            </w:pPr>
            <w:r w:rsidRPr="00D10D90">
              <w:rPr>
                <w:szCs w:val="28"/>
              </w:rPr>
              <w:t xml:space="preserve">- увеличение </w:t>
            </w:r>
            <w:r w:rsidR="008249C3">
              <w:rPr>
                <w:color w:val="000000"/>
                <w:szCs w:val="28"/>
              </w:rPr>
              <w:t>к концу 2022</w:t>
            </w:r>
            <w:r w:rsidRPr="00D10D90">
              <w:rPr>
                <w:color w:val="000000"/>
                <w:szCs w:val="28"/>
              </w:rPr>
              <w:t xml:space="preserve"> года </w:t>
            </w:r>
            <w:r w:rsidRPr="00D10D90">
              <w:rPr>
                <w:szCs w:val="28"/>
              </w:rPr>
              <w:t>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D93C58" w:rsidRPr="00E31B6D" w:rsidRDefault="00E22129" w:rsidP="00E22129">
            <w:pPr>
              <w:pStyle w:val="ConsPlusCell"/>
              <w:jc w:val="both"/>
              <w:rPr>
                <w:szCs w:val="28"/>
              </w:rPr>
            </w:pPr>
            <w:r w:rsidRPr="00D10D90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82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2022</w:t>
            </w:r>
            <w:r w:rsidRPr="00D10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D10D90">
              <w:rPr>
                <w:color w:val="000000"/>
                <w:szCs w:val="28"/>
              </w:rPr>
              <w:t xml:space="preserve"> </w:t>
            </w:r>
            <w:r w:rsidRPr="00D10D90">
              <w:rPr>
                <w:rFonts w:ascii="Times New Roman" w:hAnsi="Times New Roman"/>
                <w:sz w:val="28"/>
                <w:szCs w:val="28"/>
              </w:rPr>
              <w:t>доли площади благоустроенных муниципальных тер</w:t>
            </w:r>
            <w:r w:rsidR="00DF6371">
              <w:rPr>
                <w:rFonts w:ascii="Times New Roman" w:hAnsi="Times New Roman"/>
                <w:sz w:val="28"/>
                <w:szCs w:val="28"/>
              </w:rPr>
              <w:t>риторий общего пользования на 30</w:t>
            </w:r>
            <w:r w:rsidRPr="00D10D90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Default="00D93C58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D93C58" w:rsidRPr="001E0B6C" w:rsidRDefault="008249C3" w:rsidP="00AE6996">
            <w:pPr>
              <w:rPr>
                <w:szCs w:val="28"/>
              </w:rPr>
            </w:pPr>
            <w:r>
              <w:rPr>
                <w:szCs w:val="28"/>
              </w:rPr>
              <w:t>2018-2022</w:t>
            </w:r>
            <w:r w:rsidR="00D93C58">
              <w:rPr>
                <w:szCs w:val="28"/>
              </w:rPr>
              <w:t xml:space="preserve"> годы</w:t>
            </w:r>
          </w:p>
        </w:tc>
      </w:tr>
      <w:tr w:rsidR="00D93C58" w:rsidRPr="00E31B6D" w:rsidTr="00AE6996">
        <w:trPr>
          <w:trHeight w:val="1479"/>
        </w:trPr>
        <w:tc>
          <w:tcPr>
            <w:tcW w:w="2694" w:type="dxa"/>
          </w:tcPr>
          <w:p w:rsidR="00D93C58" w:rsidRDefault="00D93C58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D93C58" w:rsidRDefault="00D93C58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составит –</w:t>
            </w:r>
            <w:r w:rsidR="00A41C2A">
              <w:rPr>
                <w:rFonts w:ascii="Times New Roman" w:hAnsi="Times New Roman" w:cs="Times New Roman"/>
                <w:sz w:val="28"/>
                <w:szCs w:val="28"/>
              </w:rPr>
              <w:t>12283700,52</w:t>
            </w:r>
            <w:r w:rsidR="00E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A41C2A">
              <w:rPr>
                <w:rFonts w:ascii="Times New Roman" w:hAnsi="Times New Roman" w:cs="Times New Roman"/>
                <w:sz w:val="28"/>
                <w:szCs w:val="28"/>
              </w:rPr>
              <w:t xml:space="preserve">  4094566,84</w:t>
            </w:r>
            <w:r w:rsidR="00D03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14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C2A">
              <w:rPr>
                <w:rFonts w:ascii="Times New Roman" w:hAnsi="Times New Roman" w:cs="Times New Roman"/>
                <w:sz w:val="28"/>
                <w:szCs w:val="28"/>
              </w:rPr>
              <w:t xml:space="preserve">4094566,84  </w:t>
            </w:r>
            <w:r w:rsidR="00A41C2A"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F7485" w:rsidRDefault="00FF7485" w:rsidP="00886505">
            <w:pPr>
              <w:rPr>
                <w:szCs w:val="28"/>
              </w:rPr>
            </w:pPr>
            <w:r w:rsidRPr="00D10D90">
              <w:rPr>
                <w:szCs w:val="28"/>
              </w:rPr>
              <w:t>2020 год –</w:t>
            </w:r>
            <w:r w:rsidR="00144399">
              <w:rPr>
                <w:szCs w:val="28"/>
              </w:rPr>
              <w:t xml:space="preserve">  </w:t>
            </w:r>
            <w:r w:rsidR="00A41C2A">
              <w:rPr>
                <w:szCs w:val="28"/>
              </w:rPr>
              <w:t xml:space="preserve">4094566,84  </w:t>
            </w:r>
            <w:r w:rsidR="00A41C2A" w:rsidRPr="00D10D90">
              <w:rPr>
                <w:szCs w:val="28"/>
              </w:rPr>
              <w:t xml:space="preserve"> </w:t>
            </w:r>
            <w:proofErr w:type="spellStart"/>
            <w:r w:rsidR="008249C3">
              <w:rPr>
                <w:szCs w:val="28"/>
              </w:rPr>
              <w:t>руб</w:t>
            </w:r>
            <w:proofErr w:type="spellEnd"/>
            <w:r w:rsidR="008249C3">
              <w:rPr>
                <w:szCs w:val="28"/>
              </w:rPr>
              <w:t>;</w:t>
            </w:r>
          </w:p>
          <w:p w:rsidR="008249C3" w:rsidRDefault="008249C3" w:rsidP="00886505">
            <w:pPr>
              <w:rPr>
                <w:szCs w:val="28"/>
              </w:rPr>
            </w:pPr>
            <w:r>
              <w:rPr>
                <w:szCs w:val="28"/>
              </w:rPr>
              <w:t>2021 год – 0 рублей;</w:t>
            </w:r>
          </w:p>
          <w:p w:rsidR="008249C3" w:rsidRPr="00D10D90" w:rsidRDefault="008249C3" w:rsidP="00886505">
            <w:pPr>
              <w:rPr>
                <w:szCs w:val="28"/>
              </w:rPr>
            </w:pPr>
            <w:r>
              <w:rPr>
                <w:szCs w:val="28"/>
              </w:rPr>
              <w:t>2022 год -0 рублей.</w:t>
            </w:r>
          </w:p>
          <w:p w:rsidR="00FF7485" w:rsidRPr="00D10D90" w:rsidRDefault="00FF7485" w:rsidP="00FF74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10D90">
              <w:rPr>
                <w:szCs w:val="28"/>
              </w:rPr>
              <w:t>Источниками финансирования программы являются:</w:t>
            </w:r>
          </w:p>
          <w:p w:rsidR="00FF7485" w:rsidRPr="00D10D90" w:rsidRDefault="00FF7485" w:rsidP="00FF74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10D90">
              <w:rPr>
                <w:szCs w:val="28"/>
              </w:rPr>
              <w:t>средства федерального бюджета –</w:t>
            </w:r>
            <w:r w:rsidR="00A41C2A">
              <w:rPr>
                <w:szCs w:val="28"/>
              </w:rPr>
              <w:t xml:space="preserve"> </w:t>
            </w:r>
            <w:r w:rsidR="008442F8">
              <w:rPr>
                <w:szCs w:val="28"/>
              </w:rPr>
              <w:t>10104917,71</w:t>
            </w:r>
            <w:r w:rsidR="00D03A82">
              <w:rPr>
                <w:szCs w:val="28"/>
              </w:rPr>
              <w:t xml:space="preserve"> </w:t>
            </w:r>
            <w:r w:rsidRPr="00D10D90">
              <w:rPr>
                <w:szCs w:val="28"/>
              </w:rPr>
              <w:t xml:space="preserve"> руб., из них по годам: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886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>3377406,27</w:t>
            </w:r>
            <w:r w:rsidR="00D03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86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>3363755,72</w:t>
            </w:r>
            <w:r w:rsidR="00D03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F7485" w:rsidRDefault="00FF7485" w:rsidP="00D03A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886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>3363755,72</w:t>
            </w:r>
            <w:r w:rsidR="00D03A82">
              <w:rPr>
                <w:rFonts w:ascii="Times New Roman" w:hAnsi="Times New Roman" w:cs="Times New Roman"/>
                <w:sz w:val="28"/>
                <w:szCs w:val="28"/>
              </w:rPr>
              <w:t xml:space="preserve">   рублей. </w:t>
            </w:r>
          </w:p>
          <w:p w:rsidR="008249C3" w:rsidRDefault="008249C3" w:rsidP="008249C3">
            <w:pPr>
              <w:rPr>
                <w:szCs w:val="28"/>
              </w:rPr>
            </w:pPr>
            <w:r>
              <w:rPr>
                <w:szCs w:val="28"/>
              </w:rPr>
              <w:t>2021 год – 0 рублей;</w:t>
            </w:r>
          </w:p>
          <w:p w:rsidR="008249C3" w:rsidRPr="00D03A82" w:rsidRDefault="008249C3" w:rsidP="008249C3">
            <w:pPr>
              <w:rPr>
                <w:szCs w:val="28"/>
              </w:rPr>
            </w:pPr>
            <w:r>
              <w:rPr>
                <w:szCs w:val="28"/>
              </w:rPr>
              <w:t>2022 год -0 рублей.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>1252321,24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886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>417432,24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 417444,50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F7485" w:rsidRDefault="00FF7485" w:rsidP="00296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 417444,50</w:t>
            </w:r>
            <w:r w:rsidR="00296F9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249C3" w:rsidRDefault="008249C3" w:rsidP="008249C3">
            <w:pPr>
              <w:rPr>
                <w:szCs w:val="28"/>
              </w:rPr>
            </w:pPr>
            <w:r>
              <w:rPr>
                <w:szCs w:val="28"/>
              </w:rPr>
              <w:t>2021 год – 0 рублей;</w:t>
            </w:r>
          </w:p>
          <w:p w:rsidR="008249C3" w:rsidRPr="00296F9C" w:rsidRDefault="008249C3" w:rsidP="008249C3">
            <w:pPr>
              <w:rPr>
                <w:szCs w:val="28"/>
              </w:rPr>
            </w:pPr>
            <w:r>
              <w:rPr>
                <w:szCs w:val="28"/>
              </w:rPr>
              <w:t>2022 год -0 рублей.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>599185,02</w:t>
            </w:r>
            <w:r w:rsidR="00886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 199728,34</w:t>
            </w:r>
            <w:r w:rsidR="00296F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F7485" w:rsidRPr="00D10D90" w:rsidRDefault="00FF7485" w:rsidP="00FF74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 199728,34  </w:t>
            </w:r>
            <w:r w:rsidR="008442F8"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F7485" w:rsidRDefault="00FF7485" w:rsidP="00296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 199728,34  </w:t>
            </w:r>
            <w:r w:rsidR="008442F8" w:rsidRPr="00D1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F9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249C3" w:rsidRDefault="008249C3" w:rsidP="008249C3">
            <w:pPr>
              <w:rPr>
                <w:szCs w:val="28"/>
              </w:rPr>
            </w:pPr>
            <w:r>
              <w:rPr>
                <w:szCs w:val="28"/>
              </w:rPr>
              <w:t>2021 год – 0 рублей;</w:t>
            </w:r>
          </w:p>
          <w:p w:rsidR="008249C3" w:rsidRPr="00296F9C" w:rsidRDefault="008249C3" w:rsidP="008249C3">
            <w:pPr>
              <w:rPr>
                <w:szCs w:val="28"/>
              </w:rPr>
            </w:pPr>
            <w:r>
              <w:rPr>
                <w:szCs w:val="28"/>
              </w:rPr>
              <w:t>2022 год -0 рублей.</w:t>
            </w:r>
          </w:p>
          <w:p w:rsidR="00EA7526" w:rsidRPr="00D10D90" w:rsidRDefault="00886505" w:rsidP="00EA7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300000,0 </w:t>
            </w:r>
            <w:r w:rsidR="00EA7526" w:rsidRPr="00D10D90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EA7526" w:rsidRPr="00D10D90" w:rsidRDefault="00EA7526" w:rsidP="00EA7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100000,0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A7526" w:rsidRPr="00D10D90" w:rsidRDefault="00EA7526" w:rsidP="00EA7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100000,0 </w:t>
            </w: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A7526" w:rsidRDefault="00EA7526" w:rsidP="00EA7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90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8442F8">
              <w:rPr>
                <w:rFonts w:ascii="Times New Roman" w:hAnsi="Times New Roman" w:cs="Times New Roman"/>
                <w:sz w:val="28"/>
                <w:szCs w:val="28"/>
              </w:rPr>
              <w:t xml:space="preserve">100000,0 </w:t>
            </w:r>
            <w:r w:rsidR="00296F9C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249C3" w:rsidRDefault="008249C3" w:rsidP="008249C3">
            <w:pPr>
              <w:rPr>
                <w:szCs w:val="28"/>
              </w:rPr>
            </w:pPr>
            <w:r>
              <w:rPr>
                <w:szCs w:val="28"/>
              </w:rPr>
              <w:t>2021 год – 0 рублей;</w:t>
            </w:r>
          </w:p>
          <w:p w:rsidR="00D93C58" w:rsidRPr="00093516" w:rsidRDefault="008249C3" w:rsidP="008249C3">
            <w:pPr>
              <w:rPr>
                <w:szCs w:val="28"/>
              </w:rPr>
            </w:pPr>
            <w:r>
              <w:rPr>
                <w:szCs w:val="28"/>
              </w:rPr>
              <w:t>2022 год -0 рублей.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E31B6D" w:rsidRDefault="00D93C58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14" w:type="dxa"/>
          </w:tcPr>
          <w:p w:rsidR="00D93C58" w:rsidRPr="00E31B6D" w:rsidRDefault="00D93C58" w:rsidP="004758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E55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>Програм</w:t>
            </w:r>
            <w:r w:rsidRPr="00753E55">
              <w:rPr>
                <w:szCs w:val="28"/>
              </w:rPr>
              <w:t>мы к концу 20</w:t>
            </w:r>
            <w:r>
              <w:rPr>
                <w:szCs w:val="28"/>
              </w:rPr>
              <w:t>2</w:t>
            </w:r>
            <w:r w:rsidR="008249C3">
              <w:rPr>
                <w:szCs w:val="28"/>
              </w:rPr>
              <w:t>2</w:t>
            </w:r>
            <w:r w:rsidRPr="00753E55">
              <w:rPr>
                <w:szCs w:val="28"/>
              </w:rPr>
              <w:t xml:space="preserve"> года </w:t>
            </w:r>
            <w:r>
              <w:rPr>
                <w:szCs w:val="28"/>
              </w:rPr>
              <w:t xml:space="preserve">позволит создать условия для системного повышения качества и комфорта городской среды: от создания условий для безопасного проживания в домах и благоустройства уютных дворов до формирования современных зон отдыха, пешеходных зон, улучшение внешнего облика </w:t>
            </w:r>
            <w:r w:rsidRPr="00B161A7">
              <w:rPr>
                <w:szCs w:val="28"/>
              </w:rPr>
              <w:t>территории муниципаль</w:t>
            </w:r>
            <w:r w:rsidR="00E22129">
              <w:rPr>
                <w:szCs w:val="28"/>
              </w:rPr>
              <w:t>ного образования Октябрьское;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810E1B" w:rsidRDefault="00D93C58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– экономической, бюджетной и экологической эффективности</w:t>
            </w:r>
          </w:p>
        </w:tc>
        <w:tc>
          <w:tcPr>
            <w:tcW w:w="7314" w:type="dxa"/>
          </w:tcPr>
          <w:p w:rsidR="00D93C58" w:rsidRDefault="00D93C58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улучшение экологической обстановки и создание среды, комфортной для проживания жителей;</w:t>
            </w:r>
          </w:p>
          <w:p w:rsidR="00D93C58" w:rsidRDefault="00D93C58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площади благоустроенных дворовых территорий; </w:t>
            </w:r>
          </w:p>
          <w:p w:rsidR="00D93C58" w:rsidRPr="009372C6" w:rsidRDefault="00D93C58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совершенствование эстетического состояния территории общего пользования</w:t>
            </w:r>
          </w:p>
        </w:tc>
      </w:tr>
      <w:tr w:rsidR="00D93C58" w:rsidRPr="00E31B6D" w:rsidTr="00AE6996">
        <w:tc>
          <w:tcPr>
            <w:tcW w:w="2694" w:type="dxa"/>
          </w:tcPr>
          <w:p w:rsidR="00D93C58" w:rsidRPr="00810E1B" w:rsidRDefault="00D93C58" w:rsidP="00AE699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</w:t>
            </w:r>
            <w:r w:rsidR="00E22129">
              <w:rPr>
                <w:szCs w:val="28"/>
              </w:rPr>
              <w:t xml:space="preserve">исполнением Программы </w:t>
            </w:r>
          </w:p>
        </w:tc>
        <w:tc>
          <w:tcPr>
            <w:tcW w:w="7314" w:type="dxa"/>
          </w:tcPr>
          <w:p w:rsidR="00D93C58" w:rsidRPr="00810E1B" w:rsidRDefault="003224C0" w:rsidP="00E2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  <w:r w:rsidR="00D93C58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</w:tbl>
    <w:p w:rsidR="00D93C58" w:rsidRPr="008249C3" w:rsidRDefault="00D93C58" w:rsidP="00DD4B55">
      <w:pPr>
        <w:spacing w:before="120"/>
        <w:ind w:right="-284"/>
        <w:jc w:val="center"/>
        <w:outlineLvl w:val="1"/>
        <w:rPr>
          <w:b/>
          <w:szCs w:val="28"/>
        </w:rPr>
      </w:pPr>
      <w:r w:rsidRPr="008249C3">
        <w:rPr>
          <w:b/>
          <w:szCs w:val="28"/>
        </w:rPr>
        <w:t>2. Характеристика проблемы и</w:t>
      </w:r>
    </w:p>
    <w:p w:rsidR="00D93C58" w:rsidRPr="008249C3" w:rsidRDefault="00D93C58" w:rsidP="00DD4B55">
      <w:pPr>
        <w:spacing w:after="120"/>
        <w:ind w:right="-284"/>
        <w:jc w:val="center"/>
        <w:outlineLvl w:val="1"/>
        <w:rPr>
          <w:b/>
          <w:szCs w:val="28"/>
        </w:rPr>
      </w:pPr>
      <w:r w:rsidRPr="008249C3">
        <w:rPr>
          <w:b/>
          <w:szCs w:val="28"/>
        </w:rPr>
        <w:t>обоснование необходимости решения её программными методами</w:t>
      </w:r>
    </w:p>
    <w:p w:rsidR="00D93C58" w:rsidRPr="00023F56" w:rsidRDefault="00D93C58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r w:rsidR="00E22129" w:rsidRPr="00E22129">
        <w:rPr>
          <w:rFonts w:ascii="Times New Roman" w:hAnsi="Times New Roman"/>
          <w:sz w:val="28"/>
          <w:szCs w:val="28"/>
        </w:rPr>
        <w:t>Октябрьское</w:t>
      </w:r>
      <w:r w:rsidRPr="00E221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224C0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современным требованиям.</w:t>
      </w:r>
    </w:p>
    <w:p w:rsidR="00D93C58" w:rsidRPr="00023F56" w:rsidRDefault="00D93C58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</w:t>
      </w:r>
      <w:r w:rsidR="008A0D03">
        <w:rPr>
          <w:rFonts w:ascii="Times New Roman" w:hAnsi="Times New Roman"/>
          <w:sz w:val="28"/>
          <w:szCs w:val="28"/>
          <w:lang w:eastAsia="en-US"/>
        </w:rPr>
        <w:t xml:space="preserve">нуждаются не менее 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1EE6">
        <w:rPr>
          <w:rFonts w:ascii="Times New Roman" w:hAnsi="Times New Roman"/>
          <w:sz w:val="28"/>
          <w:szCs w:val="28"/>
          <w:lang w:eastAsia="en-US"/>
        </w:rPr>
        <w:t xml:space="preserve">60 </w:t>
      </w:r>
      <w:r w:rsidRPr="00023F56">
        <w:rPr>
          <w:rFonts w:ascii="Times New Roman" w:hAnsi="Times New Roman"/>
          <w:sz w:val="28"/>
          <w:szCs w:val="28"/>
          <w:lang w:eastAsia="en-US"/>
        </w:rPr>
        <w:t>дворов.</w:t>
      </w:r>
    </w:p>
    <w:p w:rsidR="00D93C58" w:rsidRPr="00023F56" w:rsidRDefault="00D93C58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Доля благоустроенных дворовых территорий </w:t>
      </w:r>
      <w:r w:rsidR="00886505">
        <w:rPr>
          <w:rFonts w:ascii="Times New Roman" w:hAnsi="Times New Roman"/>
          <w:sz w:val="28"/>
          <w:szCs w:val="28"/>
          <w:lang w:eastAsia="en-US"/>
        </w:rPr>
        <w:t>на сегодняшний день составляет 2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 от общего числа дворовых территорий. Доля населения (охват), </w:t>
      </w:r>
      <w:r w:rsidRPr="00023F5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проживающего в жилом фонде с благоустроенными дворовыми территориями от общей численности населения </w:t>
      </w:r>
      <w:proofErr w:type="gramStart"/>
      <w:r w:rsidR="00240E23">
        <w:rPr>
          <w:rFonts w:ascii="Times New Roman" w:hAnsi="Times New Roman"/>
          <w:sz w:val="28"/>
          <w:szCs w:val="28"/>
          <w:lang w:eastAsia="en-US"/>
        </w:rPr>
        <w:t>Октябрьское</w:t>
      </w:r>
      <w:proofErr w:type="gramEnd"/>
      <w:r w:rsidR="00240E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6505">
        <w:rPr>
          <w:rFonts w:ascii="Times New Roman" w:hAnsi="Times New Roman"/>
          <w:sz w:val="28"/>
          <w:szCs w:val="28"/>
          <w:lang w:eastAsia="en-US"/>
        </w:rPr>
        <w:t xml:space="preserve">составляет </w:t>
      </w:r>
      <w:r w:rsidR="00DF6371">
        <w:rPr>
          <w:rFonts w:ascii="Times New Roman" w:hAnsi="Times New Roman"/>
          <w:sz w:val="28"/>
          <w:szCs w:val="28"/>
          <w:lang w:eastAsia="en-US"/>
        </w:rPr>
        <w:t>0,2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%.</w:t>
      </w:r>
    </w:p>
    <w:p w:rsidR="00D93C58" w:rsidRPr="00023F56" w:rsidRDefault="00D93C58" w:rsidP="00A81370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Общее количество общест</w:t>
      </w:r>
      <w:r w:rsidR="003224C0">
        <w:rPr>
          <w:rFonts w:ascii="Times New Roman" w:hAnsi="Times New Roman"/>
          <w:sz w:val="28"/>
          <w:szCs w:val="28"/>
          <w:lang w:eastAsia="en-US"/>
        </w:rPr>
        <w:t>венных территор</w:t>
      </w:r>
      <w:r w:rsidR="00DF6371">
        <w:rPr>
          <w:rFonts w:ascii="Times New Roman" w:hAnsi="Times New Roman"/>
          <w:sz w:val="28"/>
          <w:szCs w:val="28"/>
          <w:lang w:eastAsia="en-US"/>
        </w:rPr>
        <w:t>ий муниципального образования Ок</w:t>
      </w:r>
      <w:r w:rsidR="003224C0">
        <w:rPr>
          <w:rFonts w:ascii="Times New Roman" w:hAnsi="Times New Roman"/>
          <w:sz w:val="28"/>
          <w:szCs w:val="28"/>
          <w:lang w:eastAsia="en-US"/>
        </w:rPr>
        <w:t>тябрьское</w:t>
      </w:r>
      <w:r w:rsidR="00DF6371">
        <w:rPr>
          <w:rFonts w:ascii="Times New Roman" w:hAnsi="Times New Roman"/>
          <w:sz w:val="28"/>
          <w:szCs w:val="28"/>
          <w:lang w:eastAsia="en-US"/>
        </w:rPr>
        <w:t xml:space="preserve"> составляет 10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единиц. Из ни</w:t>
      </w:r>
      <w:r w:rsidR="00DF6371">
        <w:rPr>
          <w:rFonts w:ascii="Times New Roman" w:hAnsi="Times New Roman"/>
          <w:sz w:val="28"/>
          <w:szCs w:val="28"/>
          <w:lang w:eastAsia="en-US"/>
        </w:rPr>
        <w:t>х полностью благоустроенных – 0 единиц (0</w:t>
      </w:r>
      <w:r w:rsidRPr="00023F56">
        <w:rPr>
          <w:rFonts w:ascii="Times New Roman" w:hAnsi="Times New Roman"/>
          <w:sz w:val="28"/>
          <w:szCs w:val="28"/>
          <w:lang w:eastAsia="en-US"/>
        </w:rPr>
        <w:t>%).</w:t>
      </w:r>
    </w:p>
    <w:p w:rsidR="00240E23" w:rsidRPr="00D10D90" w:rsidRDefault="00240E23" w:rsidP="00240E2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 xml:space="preserve">В целях определения текущего состояния благоустройства территорий разработан порядок инвентаризации уровня благоустройства территорий, утвержденный постановлением администрации. </w:t>
      </w:r>
    </w:p>
    <w:p w:rsidR="00240E23" w:rsidRPr="00D10D90" w:rsidRDefault="00240E23" w:rsidP="00240E2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>Перечни дворовых и общественных территорий, нуждающихся и подлежащих благоуст</w:t>
      </w:r>
      <w:r w:rsidR="008249C3">
        <w:rPr>
          <w:rFonts w:ascii="Times New Roman" w:hAnsi="Times New Roman"/>
          <w:sz w:val="28"/>
          <w:szCs w:val="28"/>
          <w:lang w:eastAsia="en-US"/>
        </w:rPr>
        <w:t>ройству в период 2018-2022</w:t>
      </w:r>
      <w:r w:rsidRPr="00D10D90">
        <w:rPr>
          <w:rFonts w:ascii="Times New Roman" w:hAnsi="Times New Roman"/>
          <w:sz w:val="28"/>
          <w:szCs w:val="28"/>
          <w:lang w:eastAsia="en-US"/>
        </w:rPr>
        <w:t xml:space="preserve"> годов, формируются администрацией муниципа</w:t>
      </w:r>
      <w:r>
        <w:rPr>
          <w:rFonts w:ascii="Times New Roman" w:hAnsi="Times New Roman"/>
          <w:sz w:val="28"/>
          <w:szCs w:val="28"/>
          <w:lang w:eastAsia="en-US"/>
        </w:rPr>
        <w:t xml:space="preserve">льного образования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Октябрьское</w:t>
      </w:r>
      <w:proofErr w:type="gramEnd"/>
      <w:r w:rsidRPr="00D10D90">
        <w:rPr>
          <w:rFonts w:ascii="Times New Roman" w:hAnsi="Times New Roman"/>
          <w:sz w:val="28"/>
          <w:szCs w:val="28"/>
          <w:lang w:eastAsia="en-US"/>
        </w:rPr>
        <w:t xml:space="preserve"> на основании проведенной инвентаризации и утверждаются в муни</w:t>
      </w:r>
      <w:r w:rsidR="008249C3">
        <w:rPr>
          <w:rFonts w:ascii="Times New Roman" w:hAnsi="Times New Roman"/>
          <w:sz w:val="28"/>
          <w:szCs w:val="28"/>
          <w:lang w:eastAsia="en-US"/>
        </w:rPr>
        <w:t>ципальной программе на 2018-2022</w:t>
      </w:r>
      <w:r w:rsidRPr="00D10D90">
        <w:rPr>
          <w:rFonts w:ascii="Times New Roman" w:hAnsi="Times New Roman"/>
          <w:sz w:val="28"/>
          <w:szCs w:val="28"/>
          <w:lang w:eastAsia="en-US"/>
        </w:rPr>
        <w:t xml:space="preserve"> годы.</w:t>
      </w:r>
    </w:p>
    <w:p w:rsidR="00240E23" w:rsidRPr="00D10D90" w:rsidRDefault="00240E23" w:rsidP="00240E2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0D90">
        <w:rPr>
          <w:rFonts w:ascii="Times New Roman" w:hAnsi="Times New Roman"/>
          <w:sz w:val="28"/>
          <w:szCs w:val="28"/>
          <w:lang w:eastAsia="en-US"/>
        </w:rPr>
        <w:t xml:space="preserve">В целях осуществления </w:t>
      </w:r>
      <w:proofErr w:type="gramStart"/>
      <w:r w:rsidRPr="00D10D90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D10D90">
        <w:rPr>
          <w:rFonts w:ascii="Times New Roman" w:hAnsi="Times New Roman"/>
          <w:sz w:val="28"/>
          <w:szCs w:val="28"/>
          <w:lang w:eastAsia="en-US"/>
        </w:rPr>
        <w:t xml:space="preserve"> ходом выполнения</w:t>
      </w:r>
      <w:r w:rsidRPr="00D10D90">
        <w:rPr>
          <w:rFonts w:ascii="Times New Roman" w:hAnsi="Times New Roman"/>
          <w:sz w:val="28"/>
          <w:szCs w:val="28"/>
          <w:lang w:eastAsia="en-US"/>
        </w:rPr>
        <w:br/>
        <w:t>прогр</w:t>
      </w:r>
      <w:r w:rsidR="008249C3">
        <w:rPr>
          <w:rFonts w:ascii="Times New Roman" w:hAnsi="Times New Roman"/>
          <w:sz w:val="28"/>
          <w:szCs w:val="28"/>
          <w:lang w:eastAsia="en-US"/>
        </w:rPr>
        <w:t>аммы в 2018 – 2022</w:t>
      </w:r>
      <w:r w:rsidRPr="00D10D90">
        <w:rPr>
          <w:rFonts w:ascii="Times New Roman" w:hAnsi="Times New Roman"/>
          <w:sz w:val="28"/>
          <w:szCs w:val="28"/>
          <w:lang w:eastAsia="en-US"/>
        </w:rPr>
        <w:t xml:space="preserve">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D93C58" w:rsidRPr="008249C3" w:rsidRDefault="00240E23" w:rsidP="008249C3">
      <w:pPr>
        <w:pStyle w:val="Default"/>
        <w:ind w:firstLine="686"/>
        <w:jc w:val="both"/>
        <w:rPr>
          <w:sz w:val="28"/>
          <w:szCs w:val="28"/>
          <w:lang w:eastAsia="en-US"/>
        </w:rPr>
      </w:pPr>
      <w:r w:rsidRPr="00D10D90">
        <w:rPr>
          <w:sz w:val="28"/>
          <w:szCs w:val="28"/>
          <w:lang w:eastAsia="en-US"/>
        </w:rPr>
        <w:t>Реализация мер</w:t>
      </w:r>
      <w:r w:rsidR="008249C3">
        <w:rPr>
          <w:sz w:val="28"/>
          <w:szCs w:val="28"/>
          <w:lang w:eastAsia="en-US"/>
        </w:rPr>
        <w:t>оприятий программы в 2018 - 2022</w:t>
      </w:r>
      <w:r w:rsidRPr="00D10D90">
        <w:rPr>
          <w:sz w:val="28"/>
          <w:szCs w:val="28"/>
          <w:lang w:eastAsia="en-US"/>
        </w:rPr>
        <w:t xml:space="preserve">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</w:t>
      </w:r>
      <w:r w:rsidR="008249C3">
        <w:rPr>
          <w:sz w:val="28"/>
          <w:szCs w:val="28"/>
          <w:lang w:eastAsia="en-US"/>
        </w:rPr>
        <w:t>овень и качество жизни граждан.</w:t>
      </w:r>
    </w:p>
    <w:p w:rsidR="00D93C58" w:rsidRPr="008249C3" w:rsidRDefault="00D93C58" w:rsidP="00DD4B55">
      <w:pPr>
        <w:ind w:right="-284"/>
        <w:jc w:val="center"/>
        <w:rPr>
          <w:b/>
          <w:szCs w:val="28"/>
        </w:rPr>
      </w:pPr>
      <w:r w:rsidRPr="008249C3">
        <w:rPr>
          <w:b/>
          <w:szCs w:val="28"/>
        </w:rPr>
        <w:t>3. Основные цели и задачи Программы с указанием сроков и этапов</w:t>
      </w:r>
    </w:p>
    <w:p w:rsidR="00D93C58" w:rsidRPr="008249C3" w:rsidRDefault="00D93C58" w:rsidP="00DD4B55">
      <w:pPr>
        <w:spacing w:after="120"/>
        <w:ind w:right="-284"/>
        <w:jc w:val="center"/>
        <w:rPr>
          <w:b/>
          <w:szCs w:val="28"/>
        </w:rPr>
      </w:pPr>
      <w:r w:rsidRPr="008249C3">
        <w:rPr>
          <w:b/>
          <w:szCs w:val="28"/>
        </w:rPr>
        <w:t>её реализации, а также целевых индикаторов и показателей</w:t>
      </w:r>
    </w:p>
    <w:p w:rsidR="00D93C58" w:rsidRPr="009A602A" w:rsidRDefault="00D93C58" w:rsidP="00DD4B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602A">
        <w:rPr>
          <w:szCs w:val="28"/>
        </w:rPr>
        <w:t xml:space="preserve">Основной целью </w:t>
      </w:r>
      <w:r>
        <w:rPr>
          <w:szCs w:val="28"/>
        </w:rPr>
        <w:t>Програм</w:t>
      </w:r>
      <w:r w:rsidRPr="009A602A">
        <w:rPr>
          <w:szCs w:val="28"/>
        </w:rPr>
        <w:t xml:space="preserve">мы является создание условий для повышения качества и комфорта городской среды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Pr="00753E55">
        <w:rPr>
          <w:szCs w:val="28"/>
        </w:rPr>
        <w:t xml:space="preserve"> </w:t>
      </w:r>
      <w:r w:rsidR="00240E23">
        <w:rPr>
          <w:szCs w:val="28"/>
        </w:rPr>
        <w:t>Октябрьское</w:t>
      </w:r>
      <w:r w:rsidRPr="009A602A">
        <w:rPr>
          <w:szCs w:val="28"/>
        </w:rPr>
        <w:t xml:space="preserve"> путем реализации комплекса первоочередных мероприятий по благоустройству.</w:t>
      </w:r>
    </w:p>
    <w:p w:rsidR="00D93C58" w:rsidRDefault="00D93C58" w:rsidP="00DD4B55">
      <w:pPr>
        <w:ind w:firstLine="708"/>
        <w:jc w:val="both"/>
        <w:rPr>
          <w:szCs w:val="28"/>
        </w:rPr>
      </w:pPr>
      <w:r>
        <w:rPr>
          <w:szCs w:val="28"/>
        </w:rPr>
        <w:t>Программа предполагает</w:t>
      </w:r>
      <w:r w:rsidRPr="009A602A">
        <w:rPr>
          <w:szCs w:val="28"/>
        </w:rPr>
        <w:t xml:space="preserve"> </w:t>
      </w:r>
      <w:r>
        <w:rPr>
          <w:szCs w:val="28"/>
        </w:rPr>
        <w:t xml:space="preserve">решение задач по </w:t>
      </w:r>
      <w:r w:rsidRPr="009A602A">
        <w:rPr>
          <w:szCs w:val="28"/>
        </w:rPr>
        <w:t>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благоустройства дворовых территорий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="00240E23" w:rsidRPr="00240E23">
        <w:rPr>
          <w:szCs w:val="28"/>
        </w:rPr>
        <w:t xml:space="preserve"> </w:t>
      </w:r>
      <w:r w:rsidR="00240E23">
        <w:rPr>
          <w:szCs w:val="28"/>
        </w:rPr>
        <w:t>Октябрьское</w:t>
      </w:r>
      <w:r w:rsidRPr="009A602A">
        <w:rPr>
          <w:szCs w:val="28"/>
        </w:rPr>
        <w:t>, муниципальных территорий общего пользования (парков, скверов и т.д.), 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="00240E23" w:rsidRPr="00240E23">
        <w:rPr>
          <w:szCs w:val="28"/>
        </w:rPr>
        <w:t xml:space="preserve"> </w:t>
      </w:r>
      <w:r w:rsidR="00240E23">
        <w:rPr>
          <w:szCs w:val="28"/>
        </w:rPr>
        <w:t>Октябрьское</w:t>
      </w:r>
      <w:r w:rsidRPr="009A602A">
        <w:rPr>
          <w:szCs w:val="28"/>
        </w:rPr>
        <w:t>.</w:t>
      </w:r>
    </w:p>
    <w:p w:rsidR="00D93C58" w:rsidRDefault="00D93C58" w:rsidP="00DD4B55">
      <w:pPr>
        <w:ind w:firstLine="708"/>
        <w:jc w:val="both"/>
        <w:rPr>
          <w:szCs w:val="28"/>
        </w:rPr>
      </w:pPr>
      <w:r w:rsidRPr="009A602A">
        <w:rPr>
          <w:szCs w:val="28"/>
        </w:rPr>
        <w:t>Запланированные мероприятия по благоустройству направлены</w:t>
      </w:r>
      <w:r>
        <w:rPr>
          <w:szCs w:val="28"/>
        </w:rPr>
        <w:t xml:space="preserve"> на увеличение показателей благоустроенных дворовых территорий и территорий общего пользования. </w:t>
      </w:r>
    </w:p>
    <w:p w:rsidR="00D93C58" w:rsidRDefault="00D93C58" w:rsidP="00DD4B55">
      <w:pPr>
        <w:ind w:firstLine="708"/>
        <w:jc w:val="both"/>
        <w:rPr>
          <w:szCs w:val="28"/>
        </w:rPr>
      </w:pPr>
      <w:r>
        <w:rPr>
          <w:szCs w:val="28"/>
        </w:rPr>
        <w:t>А так</w:t>
      </w:r>
      <w:r w:rsidR="004758DA">
        <w:rPr>
          <w:szCs w:val="28"/>
        </w:rPr>
        <w:t>же</w:t>
      </w:r>
      <w:r w:rsidR="008249C3">
        <w:rPr>
          <w:szCs w:val="28"/>
        </w:rPr>
        <w:t xml:space="preserve"> позволят достичь к концу 2022</w:t>
      </w:r>
      <w:r>
        <w:rPr>
          <w:szCs w:val="28"/>
        </w:rPr>
        <w:t xml:space="preserve"> года следующих результатов: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417"/>
        <w:gridCol w:w="1418"/>
        <w:gridCol w:w="1134"/>
        <w:gridCol w:w="1417"/>
      </w:tblGrid>
      <w:tr w:rsidR="008249C3" w:rsidRPr="00D10D90" w:rsidTr="00345A45"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Год реализации</w:t>
            </w:r>
          </w:p>
        </w:tc>
      </w:tr>
      <w:tr w:rsidR="008249C3" w:rsidRPr="00D10D90" w:rsidTr="008249C3"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2018</w:t>
            </w:r>
          </w:p>
        </w:tc>
        <w:tc>
          <w:tcPr>
            <w:tcW w:w="1417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2019</w:t>
            </w:r>
          </w:p>
        </w:tc>
        <w:tc>
          <w:tcPr>
            <w:tcW w:w="1418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2020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</w:p>
        </w:tc>
        <w:tc>
          <w:tcPr>
            <w:tcW w:w="1417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</w:p>
        </w:tc>
      </w:tr>
      <w:tr w:rsidR="008249C3" w:rsidRPr="00D10D90" w:rsidTr="008249C3">
        <w:tc>
          <w:tcPr>
            <w:tcW w:w="3652" w:type="dxa"/>
            <w:tcBorders>
              <w:right w:val="single" w:sz="4" w:space="0" w:color="auto"/>
            </w:tcBorders>
          </w:tcPr>
          <w:p w:rsidR="008249C3" w:rsidRPr="00D10D90" w:rsidRDefault="008249C3" w:rsidP="00144399">
            <w:pPr>
              <w:jc w:val="both"/>
              <w:rPr>
                <w:color w:val="000000"/>
                <w:szCs w:val="28"/>
              </w:rPr>
            </w:pPr>
            <w:r w:rsidRPr="00D10D90">
              <w:rPr>
                <w:color w:val="000000"/>
                <w:szCs w:val="28"/>
              </w:rPr>
              <w:t>доля</w:t>
            </w:r>
            <w:r w:rsidRPr="00D10D90">
              <w:rPr>
                <w:szCs w:val="28"/>
              </w:rPr>
              <w:t xml:space="preserve"> благоустроенных дворовых  территорий от общего количества дворовых территорий, 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0,87</w:t>
            </w:r>
          </w:p>
        </w:tc>
        <w:tc>
          <w:tcPr>
            <w:tcW w:w="1417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1,74</w:t>
            </w:r>
          </w:p>
        </w:tc>
        <w:tc>
          <w:tcPr>
            <w:tcW w:w="1418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1,74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249C3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17" w:type="dxa"/>
          </w:tcPr>
          <w:p w:rsidR="008249C3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8249C3" w:rsidRPr="00D10D90" w:rsidTr="008249C3">
        <w:tc>
          <w:tcPr>
            <w:tcW w:w="3652" w:type="dxa"/>
            <w:tcBorders>
              <w:right w:val="single" w:sz="4" w:space="0" w:color="auto"/>
            </w:tcBorders>
          </w:tcPr>
          <w:p w:rsidR="008249C3" w:rsidRPr="00D10D90" w:rsidRDefault="008249C3" w:rsidP="00144399">
            <w:pPr>
              <w:jc w:val="both"/>
              <w:rPr>
                <w:color w:val="000000"/>
                <w:szCs w:val="28"/>
              </w:rPr>
            </w:pPr>
            <w:r w:rsidRPr="00D10D90">
              <w:rPr>
                <w:szCs w:val="28"/>
              </w:rPr>
              <w:lastRenderedPageBreak/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417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249C3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17" w:type="dxa"/>
          </w:tcPr>
          <w:p w:rsidR="008249C3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8249C3" w:rsidRPr="00D10D90" w:rsidTr="008249C3">
        <w:tc>
          <w:tcPr>
            <w:tcW w:w="3652" w:type="dxa"/>
            <w:tcBorders>
              <w:right w:val="single" w:sz="4" w:space="0" w:color="auto"/>
            </w:tcBorders>
          </w:tcPr>
          <w:p w:rsidR="008249C3" w:rsidRPr="00D10D90" w:rsidRDefault="008249C3" w:rsidP="00144399">
            <w:pPr>
              <w:jc w:val="both"/>
              <w:rPr>
                <w:color w:val="000000"/>
                <w:szCs w:val="28"/>
              </w:rPr>
            </w:pPr>
            <w:r w:rsidRPr="00D10D90">
              <w:rPr>
                <w:szCs w:val="28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%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417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418" w:type="dxa"/>
          </w:tcPr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8249C3" w:rsidRPr="00D10D90" w:rsidRDefault="008249C3" w:rsidP="00DF6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249C3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17" w:type="dxa"/>
          </w:tcPr>
          <w:p w:rsidR="008249C3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8249C3" w:rsidRPr="00D10D90" w:rsidTr="008249C3">
        <w:tc>
          <w:tcPr>
            <w:tcW w:w="3652" w:type="dxa"/>
          </w:tcPr>
          <w:p w:rsidR="008249C3" w:rsidRPr="00D10D90" w:rsidRDefault="008249C3" w:rsidP="00144399">
            <w:pPr>
              <w:jc w:val="both"/>
              <w:rPr>
                <w:color w:val="000000"/>
                <w:szCs w:val="28"/>
              </w:rPr>
            </w:pPr>
            <w:r w:rsidRPr="00D10D90">
              <w:rPr>
                <w:szCs w:val="28"/>
              </w:rPr>
              <w:t>доля площади благоустроенных муниципальных территорий общего пользования, %</w:t>
            </w:r>
          </w:p>
        </w:tc>
        <w:tc>
          <w:tcPr>
            <w:tcW w:w="1276" w:type="dxa"/>
          </w:tcPr>
          <w:p w:rsidR="008249C3" w:rsidRPr="00D10D90" w:rsidRDefault="00606B62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8249C3">
              <w:rPr>
                <w:color w:val="000000"/>
                <w:szCs w:val="28"/>
              </w:rPr>
              <w:t>0%</w:t>
            </w:r>
          </w:p>
        </w:tc>
        <w:tc>
          <w:tcPr>
            <w:tcW w:w="1417" w:type="dxa"/>
          </w:tcPr>
          <w:p w:rsidR="008249C3" w:rsidRPr="00D10D90" w:rsidRDefault="00606B62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8249C3">
              <w:rPr>
                <w:color w:val="000000"/>
                <w:szCs w:val="28"/>
              </w:rPr>
              <w:t>0%</w:t>
            </w:r>
          </w:p>
        </w:tc>
        <w:tc>
          <w:tcPr>
            <w:tcW w:w="1418" w:type="dxa"/>
          </w:tcPr>
          <w:p w:rsidR="008249C3" w:rsidRPr="00D10D90" w:rsidRDefault="00606B62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8249C3">
              <w:rPr>
                <w:color w:val="000000"/>
                <w:szCs w:val="28"/>
              </w:rPr>
              <w:t>0%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8249C3" w:rsidRPr="00D10D90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249C3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17" w:type="dxa"/>
          </w:tcPr>
          <w:p w:rsidR="008249C3" w:rsidRDefault="008249C3" w:rsidP="001443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</w:tbl>
    <w:p w:rsidR="00D93C58" w:rsidRPr="008A730D" w:rsidRDefault="00D93C58" w:rsidP="008A730D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</w:t>
      </w:r>
      <w:r w:rsidR="004758DA">
        <w:rPr>
          <w:rFonts w:ascii="Times New Roman" w:hAnsi="Times New Roman"/>
          <w:sz w:val="28"/>
          <w:szCs w:val="28"/>
        </w:rPr>
        <w:t>ограммы завершится</w:t>
      </w:r>
      <w:r w:rsidR="008249C3">
        <w:rPr>
          <w:rFonts w:ascii="Times New Roman" w:hAnsi="Times New Roman"/>
          <w:sz w:val="28"/>
          <w:szCs w:val="28"/>
        </w:rPr>
        <w:t xml:space="preserve"> до конца 2022</w:t>
      </w:r>
      <w:r w:rsidR="008A730D">
        <w:rPr>
          <w:rFonts w:ascii="Times New Roman" w:hAnsi="Times New Roman"/>
          <w:sz w:val="28"/>
          <w:szCs w:val="28"/>
        </w:rPr>
        <w:t xml:space="preserve"> года.</w:t>
      </w:r>
    </w:p>
    <w:p w:rsidR="00D93C58" w:rsidRPr="008249C3" w:rsidRDefault="00D93C58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49C3">
        <w:rPr>
          <w:rFonts w:ascii="Times New Roman" w:hAnsi="Times New Roman" w:cs="Times New Roman"/>
          <w:b/>
          <w:sz w:val="28"/>
          <w:szCs w:val="28"/>
        </w:rPr>
        <w:t>4. Механизм реализации и управления Программой</w:t>
      </w:r>
    </w:p>
    <w:p w:rsidR="00D93C58" w:rsidRDefault="00D93C58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Настоящей Програм</w:t>
      </w:r>
      <w:r w:rsidRPr="008154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 предусмотрена реализация мероприятий для создания условий системного повышения качества и комфорта городской среды муниципального образования</w:t>
      </w:r>
      <w:r w:rsidR="00240E23" w:rsidRPr="00240E23">
        <w:rPr>
          <w:szCs w:val="28"/>
        </w:rPr>
        <w:t xml:space="preserve"> </w:t>
      </w:r>
      <w:proofErr w:type="gramStart"/>
      <w:r w:rsidR="00240E23" w:rsidRPr="00240E2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3C58" w:rsidRDefault="00D93C58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Заказчиком Программы является администрация муниципального образования </w:t>
      </w:r>
      <w:proofErr w:type="gramStart"/>
      <w:r w:rsidR="00240E2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240E23">
        <w:rPr>
          <w:rFonts w:ascii="Times New Roman" w:hAnsi="Times New Roman" w:cs="Times New Roman"/>
          <w:sz w:val="28"/>
          <w:szCs w:val="28"/>
        </w:rPr>
        <w:t xml:space="preserve"> </w:t>
      </w:r>
      <w:r w:rsidR="003224C0">
        <w:rPr>
          <w:rFonts w:ascii="Times New Roman" w:hAnsi="Times New Roman" w:cs="Times New Roman"/>
          <w:sz w:val="28"/>
          <w:szCs w:val="28"/>
        </w:rPr>
        <w:t>Вязниковского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4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D93C58" w:rsidRPr="008154DE" w:rsidRDefault="00D93C58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Исполнителем Программы является </w:t>
      </w:r>
      <w:r w:rsidR="00240E2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="00240E2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240E23">
        <w:rPr>
          <w:rFonts w:ascii="Times New Roman" w:hAnsi="Times New Roman" w:cs="Times New Roman"/>
          <w:sz w:val="28"/>
          <w:szCs w:val="28"/>
        </w:rPr>
        <w:t xml:space="preserve"> </w:t>
      </w:r>
      <w:r w:rsidR="003224C0">
        <w:rPr>
          <w:rFonts w:ascii="Times New Roman" w:hAnsi="Times New Roman" w:cs="Times New Roman"/>
          <w:sz w:val="28"/>
          <w:szCs w:val="28"/>
        </w:rPr>
        <w:t>Вязниковского</w:t>
      </w:r>
      <w:r w:rsidR="00240E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4C0">
        <w:rPr>
          <w:rFonts w:ascii="Times New Roman" w:hAnsi="Times New Roman" w:cs="Times New Roman"/>
          <w:sz w:val="28"/>
          <w:szCs w:val="28"/>
        </w:rPr>
        <w:t>а</w:t>
      </w:r>
      <w:r w:rsidR="00240E23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D93C58" w:rsidRDefault="00D93C58" w:rsidP="00DF3C36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включает в себя порядок формирования и реализации мероприятий </w:t>
      </w:r>
      <w:r>
        <w:rPr>
          <w:color w:val="auto"/>
          <w:sz w:val="28"/>
          <w:szCs w:val="28"/>
        </w:rPr>
        <w:t>и порядок</w:t>
      </w:r>
      <w:r w:rsidRPr="002431FF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аккумулирования средств заинтересованных лиц</w:t>
      </w:r>
      <w:r>
        <w:rPr>
          <w:sz w:val="28"/>
          <w:szCs w:val="28"/>
        </w:rPr>
        <w:t>,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направляемых на выполнение минимального, дополнительного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перечней работ по благоустройству дворовых территорий</w:t>
      </w:r>
    </w:p>
    <w:p w:rsidR="00D93C58" w:rsidRPr="001E5283" w:rsidRDefault="00D93C58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E5283">
        <w:rPr>
          <w:sz w:val="28"/>
          <w:szCs w:val="28"/>
        </w:rPr>
        <w:t xml:space="preserve">основан: </w:t>
      </w:r>
    </w:p>
    <w:p w:rsidR="00D93C58" w:rsidRPr="001E5283" w:rsidRDefault="00D93C58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- на скоординированных по срокам и направлениям действия</w:t>
      </w:r>
      <w:r>
        <w:rPr>
          <w:sz w:val="28"/>
          <w:szCs w:val="28"/>
        </w:rPr>
        <w:t>х</w:t>
      </w:r>
      <w:r w:rsidRPr="001E5283">
        <w:rPr>
          <w:sz w:val="28"/>
          <w:szCs w:val="28"/>
        </w:rPr>
        <w:t xml:space="preserve"> исполнителей и участников программных мероприятий по достижению намеченных целей; </w:t>
      </w:r>
    </w:p>
    <w:p w:rsidR="00D93C58" w:rsidRPr="001E5283" w:rsidRDefault="00D93C58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D93C58" w:rsidRDefault="00D93C58" w:rsidP="006C4E8A">
      <w:pPr>
        <w:pStyle w:val="Default"/>
        <w:spacing w:after="240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создании местной информационной поддержки. </w:t>
      </w:r>
    </w:p>
    <w:p w:rsidR="008A730D" w:rsidRDefault="008A730D" w:rsidP="006C4E8A">
      <w:pPr>
        <w:pStyle w:val="Default"/>
        <w:spacing w:after="240"/>
        <w:ind w:firstLine="684"/>
        <w:jc w:val="center"/>
        <w:rPr>
          <w:b/>
          <w:sz w:val="28"/>
          <w:szCs w:val="28"/>
        </w:rPr>
      </w:pPr>
    </w:p>
    <w:p w:rsidR="008A730D" w:rsidRDefault="008A730D" w:rsidP="006C4E8A">
      <w:pPr>
        <w:pStyle w:val="Default"/>
        <w:spacing w:after="240"/>
        <w:ind w:firstLine="684"/>
        <w:jc w:val="center"/>
        <w:rPr>
          <w:b/>
          <w:sz w:val="28"/>
          <w:szCs w:val="28"/>
        </w:rPr>
      </w:pPr>
    </w:p>
    <w:p w:rsidR="006C4E8A" w:rsidRDefault="006C4E8A" w:rsidP="006C4E8A">
      <w:pPr>
        <w:pStyle w:val="Default"/>
        <w:spacing w:after="240"/>
        <w:ind w:firstLine="684"/>
        <w:jc w:val="center"/>
        <w:rPr>
          <w:b/>
          <w:sz w:val="28"/>
          <w:szCs w:val="28"/>
        </w:rPr>
      </w:pPr>
      <w:r w:rsidRPr="006C4E8A">
        <w:rPr>
          <w:b/>
          <w:sz w:val="28"/>
          <w:szCs w:val="28"/>
        </w:rPr>
        <w:lastRenderedPageBreak/>
        <w:t>5. Основные мероприятия</w:t>
      </w:r>
    </w:p>
    <w:p w:rsidR="006C4E8A" w:rsidRDefault="006C4E8A" w:rsidP="006C4E8A">
      <w:pPr>
        <w:pStyle w:val="Default"/>
        <w:ind w:firstLine="684"/>
        <w:jc w:val="both"/>
        <w:rPr>
          <w:sz w:val="28"/>
          <w:szCs w:val="28"/>
        </w:rPr>
      </w:pPr>
      <w:r w:rsidRPr="006C4E8A">
        <w:rPr>
          <w:sz w:val="28"/>
          <w:szCs w:val="28"/>
        </w:rPr>
        <w:t>Программой предусматривается выполнение основных мероприятий, входящих в состав муниципальной программы, в</w:t>
      </w:r>
      <w:r>
        <w:rPr>
          <w:sz w:val="28"/>
          <w:szCs w:val="28"/>
        </w:rPr>
        <w:t xml:space="preserve"> </w:t>
      </w:r>
      <w:r w:rsidRPr="006C4E8A">
        <w:rPr>
          <w:sz w:val="28"/>
          <w:szCs w:val="28"/>
        </w:rPr>
        <w:t>том числе:</w:t>
      </w:r>
    </w:p>
    <w:p w:rsidR="006C4E8A" w:rsidRDefault="006C4E8A" w:rsidP="006C4E8A">
      <w:pPr>
        <w:tabs>
          <w:tab w:val="left" w:pos="543"/>
        </w:tabs>
        <w:spacing w:line="252" w:lineRule="auto"/>
        <w:ind w:right="20"/>
        <w:jc w:val="both"/>
        <w:rPr>
          <w:szCs w:val="28"/>
        </w:rPr>
      </w:pPr>
      <w:r>
        <w:rPr>
          <w:szCs w:val="28"/>
        </w:rPr>
        <w:t>-  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6C4E8A" w:rsidRDefault="006C4E8A" w:rsidP="006C4E8A">
      <w:pPr>
        <w:tabs>
          <w:tab w:val="left" w:pos="284"/>
        </w:tabs>
        <w:spacing w:line="252" w:lineRule="auto"/>
        <w:ind w:right="20"/>
        <w:jc w:val="both"/>
        <w:rPr>
          <w:szCs w:val="28"/>
        </w:rPr>
      </w:pPr>
      <w:r>
        <w:rPr>
          <w:szCs w:val="28"/>
        </w:rPr>
        <w:t>- реализация мероприятий по благоустройству дворовых территорий многоквартирных домов и (или) общественных территорий;</w:t>
      </w:r>
    </w:p>
    <w:p w:rsidR="006C4E8A" w:rsidRDefault="006C4E8A" w:rsidP="00176ADB">
      <w:pPr>
        <w:numPr>
          <w:ilvl w:val="1"/>
          <w:numId w:val="2"/>
        </w:numPr>
        <w:tabs>
          <w:tab w:val="left" w:pos="709"/>
        </w:tabs>
        <w:spacing w:line="249" w:lineRule="auto"/>
        <w:ind w:firstLine="449"/>
        <w:jc w:val="both"/>
        <w:rPr>
          <w:szCs w:val="28"/>
        </w:rPr>
      </w:pPr>
      <w:r>
        <w:rPr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 осуществляется путем включения в «Порядок представления, рассмотрения и оценки предложений заинтересованных лиц о</w:t>
      </w:r>
    </w:p>
    <w:p w:rsidR="006C4E8A" w:rsidRDefault="006C4E8A" w:rsidP="006C4E8A">
      <w:pPr>
        <w:spacing w:line="1" w:lineRule="exact"/>
        <w:rPr>
          <w:sz w:val="20"/>
          <w:szCs w:val="20"/>
        </w:rPr>
      </w:pPr>
    </w:p>
    <w:p w:rsidR="006C4E8A" w:rsidRDefault="006C4E8A" w:rsidP="006C4E8A">
      <w:pPr>
        <w:jc w:val="both"/>
        <w:rPr>
          <w:sz w:val="20"/>
          <w:szCs w:val="20"/>
        </w:rPr>
      </w:pPr>
      <w:proofErr w:type="gramStart"/>
      <w:r>
        <w:rPr>
          <w:szCs w:val="28"/>
        </w:rPr>
        <w:t>включении дворовой территории в программу «Формирование современной городской среды на территории муниципального образования Октябрьское Вязниковского района</w:t>
      </w:r>
      <w:r w:rsidR="008249C3">
        <w:rPr>
          <w:szCs w:val="28"/>
        </w:rPr>
        <w:t xml:space="preserve"> в 2018-2022</w:t>
      </w:r>
      <w:r>
        <w:rPr>
          <w:szCs w:val="28"/>
        </w:rPr>
        <w:t xml:space="preserve"> годах» соответствующих условий, способствующих достижению поставленной задачи, а также путем организации и проведения ответственным исполнителем по Программе разъяснительной работы с населением муниципального образования посредством личных встреч и публикаций в СМИ.</w:t>
      </w:r>
      <w:proofErr w:type="gramEnd"/>
    </w:p>
    <w:p w:rsidR="006C4E8A" w:rsidRDefault="006C4E8A" w:rsidP="006C4E8A">
      <w:pPr>
        <w:spacing w:line="2" w:lineRule="exact"/>
        <w:rPr>
          <w:sz w:val="20"/>
          <w:szCs w:val="20"/>
        </w:rPr>
      </w:pPr>
    </w:p>
    <w:p w:rsidR="006C4E8A" w:rsidRDefault="006C4E8A" w:rsidP="006C4E8A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szCs w:val="28"/>
        </w:rPr>
        <w:t>О</w:t>
      </w:r>
      <w:r w:rsidR="00001F00">
        <w:rPr>
          <w:szCs w:val="28"/>
        </w:rPr>
        <w:t>сновными условиями участия в Программе</w:t>
      </w:r>
      <w:r>
        <w:rPr>
          <w:szCs w:val="28"/>
        </w:rPr>
        <w:t>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6C4E8A" w:rsidRDefault="006C4E8A" w:rsidP="006C4E8A">
      <w:pPr>
        <w:spacing w:line="4" w:lineRule="exact"/>
        <w:rPr>
          <w:sz w:val="20"/>
          <w:szCs w:val="20"/>
        </w:rPr>
      </w:pPr>
    </w:p>
    <w:p w:rsidR="006C4E8A" w:rsidRDefault="006C4E8A" w:rsidP="00176ADB">
      <w:pPr>
        <w:numPr>
          <w:ilvl w:val="0"/>
          <w:numId w:val="3"/>
        </w:numPr>
        <w:tabs>
          <w:tab w:val="left" w:pos="1206"/>
        </w:tabs>
        <w:spacing w:line="239" w:lineRule="auto"/>
        <w:ind w:left="260" w:right="20" w:firstLine="566"/>
        <w:jc w:val="both"/>
        <w:rPr>
          <w:szCs w:val="28"/>
        </w:rPr>
      </w:pPr>
      <w:r>
        <w:rPr>
          <w:b/>
          <w:bCs/>
          <w:szCs w:val="28"/>
        </w:rPr>
        <w:t xml:space="preserve"> трудовое участие </w:t>
      </w:r>
      <w:r>
        <w:rPr>
          <w:szCs w:val="28"/>
        </w:rPr>
        <w:t>в процессе благоустройства</w:t>
      </w:r>
      <w:r>
        <w:rPr>
          <w:b/>
          <w:bCs/>
          <w:szCs w:val="28"/>
        </w:rPr>
        <w:t xml:space="preserve"> </w:t>
      </w:r>
      <w:r>
        <w:rPr>
          <w:szCs w:val="28"/>
        </w:rPr>
        <w:t>собственников помещений МКД, дворовая территория которого яв</w:t>
      </w:r>
      <w:r w:rsidR="00001F00">
        <w:rPr>
          <w:szCs w:val="28"/>
        </w:rPr>
        <w:t>ляется участником Программы</w:t>
      </w:r>
      <w:r>
        <w:rPr>
          <w:szCs w:val="28"/>
        </w:rPr>
        <w:t>;</w:t>
      </w:r>
    </w:p>
    <w:p w:rsidR="006C4E8A" w:rsidRDefault="006C4E8A" w:rsidP="006C4E8A">
      <w:pPr>
        <w:spacing w:line="2" w:lineRule="exact"/>
        <w:rPr>
          <w:szCs w:val="28"/>
        </w:rPr>
      </w:pPr>
    </w:p>
    <w:p w:rsidR="006C4E8A" w:rsidRDefault="006C4E8A" w:rsidP="00176ADB">
      <w:pPr>
        <w:numPr>
          <w:ilvl w:val="0"/>
          <w:numId w:val="3"/>
        </w:numPr>
        <w:tabs>
          <w:tab w:val="left" w:pos="1182"/>
        </w:tabs>
        <w:spacing w:line="239" w:lineRule="auto"/>
        <w:ind w:left="260" w:right="20" w:firstLine="566"/>
        <w:rPr>
          <w:szCs w:val="28"/>
        </w:rPr>
      </w:pPr>
      <w:r>
        <w:rPr>
          <w:b/>
          <w:bCs/>
          <w:szCs w:val="28"/>
        </w:rPr>
        <w:t xml:space="preserve">финансовое участие </w:t>
      </w:r>
      <w:r>
        <w:rPr>
          <w:szCs w:val="28"/>
        </w:rPr>
        <w:t>в размере,</w:t>
      </w:r>
      <w:r>
        <w:rPr>
          <w:b/>
          <w:bCs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b/>
          <w:bCs/>
          <w:szCs w:val="28"/>
        </w:rPr>
        <w:t xml:space="preserve"> </w:t>
      </w:r>
      <w:r w:rsidR="00C62251">
        <w:rPr>
          <w:szCs w:val="28"/>
        </w:rPr>
        <w:t>настоящей П</w:t>
      </w:r>
      <w:r>
        <w:rPr>
          <w:szCs w:val="28"/>
        </w:rPr>
        <w:t>рограммой.</w:t>
      </w:r>
    </w:p>
    <w:p w:rsidR="006C4E8A" w:rsidRDefault="006C4E8A" w:rsidP="006C4E8A">
      <w:pPr>
        <w:spacing w:line="1" w:lineRule="exact"/>
        <w:rPr>
          <w:szCs w:val="28"/>
        </w:rPr>
      </w:pPr>
    </w:p>
    <w:p w:rsidR="006C4E8A" w:rsidRPr="00001F00" w:rsidRDefault="006C4E8A" w:rsidP="00001F00">
      <w:pPr>
        <w:ind w:left="260" w:firstLine="566"/>
        <w:jc w:val="both"/>
        <w:rPr>
          <w:szCs w:val="28"/>
        </w:rPr>
      </w:pPr>
      <w:r>
        <w:rPr>
          <w:szCs w:val="28"/>
        </w:rPr>
        <w:t>Размер финансового участия, порядок и условия оказания трудового участия определены в «Порядке аккумулирования и расходования средств заинтересованных лиц, направляемых на выполнение работ по благоустройству дво</w:t>
      </w:r>
      <w:r w:rsidR="00001F00">
        <w:rPr>
          <w:szCs w:val="28"/>
        </w:rPr>
        <w:t>ровых территорий муниципального образования Октябрьское Вязниковского района</w:t>
      </w:r>
      <w:r>
        <w:rPr>
          <w:szCs w:val="28"/>
        </w:rPr>
        <w:t xml:space="preserve">, </w:t>
      </w:r>
      <w:r w:rsidR="00C62251" w:rsidRPr="00C62251">
        <w:rPr>
          <w:szCs w:val="28"/>
        </w:rPr>
        <w:t>приложение № 6</w:t>
      </w:r>
      <w:r w:rsidRPr="00C62251">
        <w:rPr>
          <w:szCs w:val="28"/>
        </w:rPr>
        <w:t xml:space="preserve"> к</w:t>
      </w:r>
      <w:r>
        <w:rPr>
          <w:szCs w:val="28"/>
        </w:rPr>
        <w:t xml:space="preserve"> н</w:t>
      </w:r>
      <w:r w:rsidR="00001F00">
        <w:rPr>
          <w:szCs w:val="28"/>
        </w:rPr>
        <w:t>астоящей П</w:t>
      </w:r>
      <w:r>
        <w:rPr>
          <w:szCs w:val="28"/>
        </w:rPr>
        <w:t>рограмме.</w:t>
      </w:r>
    </w:p>
    <w:p w:rsidR="006C4E8A" w:rsidRDefault="006C4E8A" w:rsidP="006C4E8A">
      <w:pPr>
        <w:spacing w:line="258" w:lineRule="auto"/>
        <w:ind w:left="260" w:firstLine="538"/>
        <w:rPr>
          <w:sz w:val="20"/>
          <w:szCs w:val="20"/>
        </w:rPr>
      </w:pPr>
      <w:r>
        <w:rPr>
          <w:szCs w:val="28"/>
        </w:rPr>
        <w:t>2. Под реализацией мероприятий по благоустройству дворовых территорий многоквартирных домов подразумевается:</w:t>
      </w:r>
    </w:p>
    <w:p w:rsidR="006C4E8A" w:rsidRDefault="006C4E8A" w:rsidP="006C4E8A">
      <w:pPr>
        <w:spacing w:line="2" w:lineRule="exact"/>
        <w:rPr>
          <w:sz w:val="20"/>
          <w:szCs w:val="20"/>
        </w:rPr>
      </w:pPr>
    </w:p>
    <w:p w:rsidR="006C4E8A" w:rsidRDefault="006C4E8A" w:rsidP="00176ADB">
      <w:pPr>
        <w:numPr>
          <w:ilvl w:val="0"/>
          <w:numId w:val="4"/>
        </w:numPr>
        <w:tabs>
          <w:tab w:val="left" w:pos="1302"/>
        </w:tabs>
        <w:spacing w:line="239" w:lineRule="auto"/>
        <w:ind w:left="260" w:firstLine="537"/>
        <w:jc w:val="both"/>
        <w:rPr>
          <w:szCs w:val="28"/>
        </w:rPr>
      </w:pPr>
      <w:r>
        <w:rPr>
          <w:szCs w:val="28"/>
        </w:rPr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</w:t>
      </w:r>
      <w:r>
        <w:rPr>
          <w:b/>
          <w:bCs/>
          <w:szCs w:val="28"/>
        </w:rPr>
        <w:t>;</w:t>
      </w:r>
    </w:p>
    <w:p w:rsidR="006C4E8A" w:rsidRDefault="006C4E8A" w:rsidP="006C4E8A">
      <w:pPr>
        <w:spacing w:line="3" w:lineRule="exact"/>
        <w:rPr>
          <w:szCs w:val="28"/>
        </w:rPr>
      </w:pPr>
    </w:p>
    <w:p w:rsidR="006C4E8A" w:rsidRDefault="006C4E8A" w:rsidP="00176ADB">
      <w:pPr>
        <w:numPr>
          <w:ilvl w:val="0"/>
          <w:numId w:val="4"/>
        </w:numPr>
        <w:tabs>
          <w:tab w:val="left" w:pos="960"/>
        </w:tabs>
        <w:ind w:left="960" w:hanging="163"/>
        <w:rPr>
          <w:b/>
          <w:bCs/>
          <w:szCs w:val="28"/>
        </w:rPr>
      </w:pPr>
      <w:r>
        <w:rPr>
          <w:szCs w:val="28"/>
        </w:rPr>
        <w:t>проведение строительного контроля над проведением работ;</w:t>
      </w:r>
    </w:p>
    <w:p w:rsidR="006C4E8A" w:rsidRDefault="006C4E8A" w:rsidP="00176ADB">
      <w:pPr>
        <w:numPr>
          <w:ilvl w:val="0"/>
          <w:numId w:val="4"/>
        </w:numPr>
        <w:tabs>
          <w:tab w:val="left" w:pos="1040"/>
        </w:tabs>
        <w:ind w:left="1040" w:hanging="243"/>
        <w:rPr>
          <w:szCs w:val="28"/>
        </w:rPr>
      </w:pPr>
      <w:r>
        <w:rPr>
          <w:szCs w:val="28"/>
        </w:rPr>
        <w:t>разработка проектно-сметной документации, экспертиза проекта</w:t>
      </w:r>
    </w:p>
    <w:p w:rsidR="006C4E8A" w:rsidRDefault="006C4E8A" w:rsidP="006C4E8A">
      <w:pPr>
        <w:ind w:left="800"/>
        <w:rPr>
          <w:szCs w:val="28"/>
        </w:rPr>
      </w:pPr>
      <w:r>
        <w:rPr>
          <w:b/>
          <w:bCs/>
          <w:szCs w:val="28"/>
        </w:rPr>
        <w:t>Минимальный   перечень   работ   по   благоустройству   дворовых</w:t>
      </w:r>
    </w:p>
    <w:p w:rsidR="006C4E8A" w:rsidRDefault="006C4E8A" w:rsidP="006C4E8A">
      <w:pPr>
        <w:spacing w:line="4" w:lineRule="exact"/>
        <w:rPr>
          <w:sz w:val="20"/>
          <w:szCs w:val="20"/>
        </w:rPr>
      </w:pPr>
    </w:p>
    <w:p w:rsidR="006C4E8A" w:rsidRDefault="006C4E8A" w:rsidP="006C4E8A">
      <w:pPr>
        <w:ind w:left="260"/>
        <w:rPr>
          <w:sz w:val="20"/>
          <w:szCs w:val="20"/>
        </w:rPr>
      </w:pPr>
      <w:r>
        <w:rPr>
          <w:b/>
          <w:bCs/>
          <w:szCs w:val="28"/>
        </w:rPr>
        <w:t>территорий:</w:t>
      </w:r>
    </w:p>
    <w:p w:rsidR="006C4E8A" w:rsidRDefault="006C4E8A" w:rsidP="00176ADB">
      <w:pPr>
        <w:numPr>
          <w:ilvl w:val="1"/>
          <w:numId w:val="5"/>
        </w:numPr>
        <w:tabs>
          <w:tab w:val="left" w:pos="500"/>
        </w:tabs>
        <w:ind w:left="500" w:hanging="169"/>
        <w:rPr>
          <w:szCs w:val="28"/>
        </w:rPr>
      </w:pPr>
      <w:r>
        <w:rPr>
          <w:szCs w:val="28"/>
        </w:rPr>
        <w:t>ремонт дворовых проездов,</w:t>
      </w:r>
    </w:p>
    <w:p w:rsidR="006C4E8A" w:rsidRDefault="006C4E8A" w:rsidP="00176ADB">
      <w:pPr>
        <w:numPr>
          <w:ilvl w:val="1"/>
          <w:numId w:val="5"/>
        </w:numPr>
        <w:tabs>
          <w:tab w:val="left" w:pos="500"/>
        </w:tabs>
        <w:ind w:left="500" w:hanging="169"/>
        <w:rPr>
          <w:szCs w:val="28"/>
        </w:rPr>
      </w:pPr>
      <w:r>
        <w:rPr>
          <w:szCs w:val="28"/>
        </w:rPr>
        <w:lastRenderedPageBreak/>
        <w:t>обеспечение освещения дворовых территорий,</w:t>
      </w:r>
    </w:p>
    <w:p w:rsidR="00001F00" w:rsidRDefault="00001F00" w:rsidP="00176ADB">
      <w:pPr>
        <w:numPr>
          <w:ilvl w:val="1"/>
          <w:numId w:val="5"/>
        </w:numPr>
        <w:tabs>
          <w:tab w:val="left" w:pos="500"/>
        </w:tabs>
        <w:ind w:left="500" w:hanging="169"/>
        <w:rPr>
          <w:szCs w:val="28"/>
        </w:rPr>
      </w:pPr>
      <w:r>
        <w:rPr>
          <w:szCs w:val="28"/>
        </w:rPr>
        <w:t>установка скамеек,</w:t>
      </w:r>
    </w:p>
    <w:p w:rsidR="00001F00" w:rsidRDefault="00001F00" w:rsidP="00176ADB">
      <w:pPr>
        <w:numPr>
          <w:ilvl w:val="1"/>
          <w:numId w:val="5"/>
        </w:numPr>
        <w:tabs>
          <w:tab w:val="left" w:pos="500"/>
        </w:tabs>
        <w:ind w:left="500" w:hanging="169"/>
        <w:rPr>
          <w:szCs w:val="28"/>
        </w:rPr>
      </w:pPr>
      <w:r>
        <w:rPr>
          <w:szCs w:val="28"/>
        </w:rPr>
        <w:t>установка урн.</w:t>
      </w:r>
    </w:p>
    <w:p w:rsidR="006C4E8A" w:rsidRDefault="006C4E8A" w:rsidP="006C4E8A">
      <w:pPr>
        <w:spacing w:line="50" w:lineRule="exact"/>
        <w:rPr>
          <w:sz w:val="20"/>
          <w:szCs w:val="20"/>
        </w:rPr>
      </w:pPr>
    </w:p>
    <w:p w:rsidR="006C4E8A" w:rsidRDefault="006C4E8A" w:rsidP="006C4E8A">
      <w:pPr>
        <w:spacing w:line="241" w:lineRule="auto"/>
        <w:ind w:left="260" w:firstLine="538"/>
        <w:rPr>
          <w:sz w:val="20"/>
          <w:szCs w:val="20"/>
        </w:rPr>
      </w:pPr>
      <w:r>
        <w:rPr>
          <w:b/>
          <w:bCs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6C4E8A" w:rsidRDefault="006C4E8A" w:rsidP="006C4E8A">
      <w:pPr>
        <w:spacing w:line="1" w:lineRule="exact"/>
        <w:rPr>
          <w:sz w:val="20"/>
          <w:szCs w:val="20"/>
        </w:rPr>
      </w:pPr>
    </w:p>
    <w:p w:rsidR="006C4E8A" w:rsidRDefault="006C4E8A" w:rsidP="00176ADB">
      <w:pPr>
        <w:numPr>
          <w:ilvl w:val="0"/>
          <w:numId w:val="6"/>
        </w:numPr>
        <w:tabs>
          <w:tab w:val="left" w:pos="500"/>
        </w:tabs>
        <w:ind w:left="500" w:hanging="241"/>
        <w:rPr>
          <w:szCs w:val="28"/>
        </w:rPr>
      </w:pPr>
      <w:r>
        <w:rPr>
          <w:szCs w:val="28"/>
        </w:rPr>
        <w:t>оборудование детских и (или) спортивных площадок,</w:t>
      </w:r>
    </w:p>
    <w:p w:rsidR="006C4E8A" w:rsidRDefault="006C4E8A" w:rsidP="00176ADB">
      <w:pPr>
        <w:numPr>
          <w:ilvl w:val="0"/>
          <w:numId w:val="6"/>
        </w:numPr>
        <w:tabs>
          <w:tab w:val="left" w:pos="500"/>
        </w:tabs>
        <w:ind w:left="500" w:hanging="241"/>
        <w:rPr>
          <w:szCs w:val="28"/>
        </w:rPr>
      </w:pPr>
      <w:r>
        <w:rPr>
          <w:szCs w:val="28"/>
        </w:rPr>
        <w:t>оборудование автомобильных парковок,</w:t>
      </w:r>
    </w:p>
    <w:p w:rsidR="006C4E8A" w:rsidRDefault="006C4E8A" w:rsidP="00176ADB">
      <w:pPr>
        <w:numPr>
          <w:ilvl w:val="0"/>
          <w:numId w:val="6"/>
        </w:numPr>
        <w:tabs>
          <w:tab w:val="left" w:pos="500"/>
        </w:tabs>
        <w:ind w:left="500" w:hanging="241"/>
        <w:rPr>
          <w:szCs w:val="28"/>
        </w:rPr>
      </w:pPr>
      <w:r>
        <w:rPr>
          <w:szCs w:val="28"/>
        </w:rPr>
        <w:t>озеленение территорий,</w:t>
      </w:r>
    </w:p>
    <w:p w:rsidR="006C4E8A" w:rsidRDefault="006C4E8A" w:rsidP="00176ADB">
      <w:pPr>
        <w:numPr>
          <w:ilvl w:val="0"/>
          <w:numId w:val="6"/>
        </w:numPr>
        <w:tabs>
          <w:tab w:val="left" w:pos="500"/>
        </w:tabs>
        <w:ind w:left="500" w:hanging="241"/>
        <w:rPr>
          <w:szCs w:val="28"/>
        </w:rPr>
      </w:pPr>
      <w:r>
        <w:rPr>
          <w:szCs w:val="28"/>
        </w:rPr>
        <w:t>оборудование мест отдыха,</w:t>
      </w:r>
    </w:p>
    <w:p w:rsidR="006C4E8A" w:rsidRDefault="006C4E8A" w:rsidP="00176ADB">
      <w:pPr>
        <w:numPr>
          <w:ilvl w:val="0"/>
          <w:numId w:val="6"/>
        </w:numPr>
        <w:tabs>
          <w:tab w:val="left" w:pos="500"/>
        </w:tabs>
        <w:ind w:left="500" w:hanging="241"/>
        <w:rPr>
          <w:szCs w:val="28"/>
        </w:rPr>
      </w:pPr>
      <w:r>
        <w:rPr>
          <w:szCs w:val="28"/>
        </w:rPr>
        <w:t>установка ограждений высотой не более 0,7 м,</w:t>
      </w:r>
    </w:p>
    <w:p w:rsidR="006C4E8A" w:rsidRDefault="006C4E8A" w:rsidP="00176ADB">
      <w:pPr>
        <w:numPr>
          <w:ilvl w:val="0"/>
          <w:numId w:val="6"/>
        </w:numPr>
        <w:tabs>
          <w:tab w:val="left" w:pos="486"/>
        </w:tabs>
        <w:spacing w:line="239" w:lineRule="auto"/>
        <w:ind w:left="260" w:hanging="1"/>
        <w:rPr>
          <w:szCs w:val="28"/>
        </w:rPr>
      </w:pPr>
      <w:r>
        <w:rPr>
          <w:szCs w:val="28"/>
        </w:rPr>
        <w:t>ремонт пешеходных дорожек и подходов к подъездам многоквартирных домов.</w:t>
      </w:r>
    </w:p>
    <w:p w:rsidR="006C4E8A" w:rsidRDefault="006C4E8A" w:rsidP="006C4E8A">
      <w:pPr>
        <w:spacing w:line="1" w:lineRule="exact"/>
        <w:rPr>
          <w:szCs w:val="28"/>
        </w:rPr>
      </w:pPr>
    </w:p>
    <w:p w:rsidR="006C4E8A" w:rsidRDefault="00001F00" w:rsidP="006C4E8A">
      <w:pPr>
        <w:spacing w:line="239" w:lineRule="auto"/>
        <w:ind w:left="260" w:right="20" w:firstLine="566"/>
        <w:jc w:val="both"/>
        <w:rPr>
          <w:szCs w:val="28"/>
        </w:rPr>
      </w:pPr>
      <w:r>
        <w:rPr>
          <w:szCs w:val="28"/>
        </w:rPr>
        <w:t>Благоустройству подлежат</w:t>
      </w:r>
      <w:r w:rsidR="006C4E8A">
        <w:rPr>
          <w:szCs w:val="28"/>
        </w:rPr>
        <w:t xml:space="preserve">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6C4E8A" w:rsidRDefault="006C4E8A" w:rsidP="006C4E8A">
      <w:pPr>
        <w:spacing w:line="3" w:lineRule="exact"/>
        <w:rPr>
          <w:szCs w:val="28"/>
        </w:rPr>
      </w:pPr>
    </w:p>
    <w:p w:rsidR="006C4E8A" w:rsidRDefault="006C4E8A" w:rsidP="006C4E8A">
      <w:pPr>
        <w:ind w:left="260" w:right="20" w:firstLine="538"/>
        <w:jc w:val="both"/>
        <w:rPr>
          <w:szCs w:val="28"/>
        </w:rPr>
      </w:pPr>
      <w:r>
        <w:rPr>
          <w:szCs w:val="28"/>
        </w:rPr>
        <w:t>Нормативная стоимость работ определяется, исходя из средней сметной стоимости в 2017 году.</w:t>
      </w:r>
    </w:p>
    <w:p w:rsidR="006C4E8A" w:rsidRDefault="006C4E8A" w:rsidP="006C4E8A">
      <w:pPr>
        <w:spacing w:line="3" w:lineRule="exact"/>
        <w:rPr>
          <w:szCs w:val="28"/>
        </w:rPr>
      </w:pPr>
    </w:p>
    <w:p w:rsidR="006C4E8A" w:rsidRDefault="006C4E8A" w:rsidP="006C4E8A">
      <w:pPr>
        <w:spacing w:line="239" w:lineRule="auto"/>
        <w:ind w:left="260" w:firstLine="710"/>
        <w:rPr>
          <w:szCs w:val="28"/>
        </w:rPr>
      </w:pPr>
      <w:r>
        <w:rPr>
          <w:szCs w:val="28"/>
        </w:rPr>
        <w:t>Ориентировочные цены на выполнение работ из минимального перечня составили:</w:t>
      </w:r>
    </w:p>
    <w:p w:rsidR="006C4E8A" w:rsidRDefault="006C4E8A" w:rsidP="006C4E8A">
      <w:pPr>
        <w:spacing w:line="1" w:lineRule="exact"/>
        <w:rPr>
          <w:szCs w:val="28"/>
        </w:rPr>
      </w:pPr>
    </w:p>
    <w:p w:rsidR="006C4E8A" w:rsidRDefault="006C4E8A" w:rsidP="00176ADB">
      <w:pPr>
        <w:numPr>
          <w:ilvl w:val="1"/>
          <w:numId w:val="6"/>
        </w:numPr>
        <w:tabs>
          <w:tab w:val="left" w:pos="1455"/>
        </w:tabs>
        <w:spacing w:line="239" w:lineRule="auto"/>
        <w:ind w:left="260" w:right="20" w:firstLine="710"/>
        <w:jc w:val="both"/>
        <w:rPr>
          <w:szCs w:val="28"/>
        </w:rPr>
      </w:pPr>
      <w:r>
        <w:rPr>
          <w:szCs w:val="28"/>
        </w:rPr>
        <w:t xml:space="preserve">Стоимость устройства асфальтобетонного покрытия домовых проездов (в среднем толщина слоя 5 см) с заменой бордюрного камня равна произведению площади ремонтируемой поверхности в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и стоимости устройства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асфальтобетонного покрытия.</w:t>
      </w:r>
    </w:p>
    <w:p w:rsidR="006C4E8A" w:rsidRDefault="006C4E8A" w:rsidP="006C4E8A">
      <w:pPr>
        <w:spacing w:line="3" w:lineRule="exact"/>
        <w:rPr>
          <w:szCs w:val="28"/>
        </w:rPr>
      </w:pPr>
    </w:p>
    <w:p w:rsidR="006C4E8A" w:rsidRDefault="006C4E8A" w:rsidP="006C4E8A">
      <w:pPr>
        <w:ind w:left="260"/>
        <w:rPr>
          <w:szCs w:val="28"/>
        </w:rPr>
      </w:pPr>
      <w:r>
        <w:rPr>
          <w:szCs w:val="28"/>
        </w:rPr>
        <w:t xml:space="preserve">СТОИМОСТЬ = Площадь*1 740 </w:t>
      </w:r>
      <w:proofErr w:type="spellStart"/>
      <w:r>
        <w:rPr>
          <w:szCs w:val="28"/>
        </w:rPr>
        <w:t>руб.кв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;</w:t>
      </w:r>
    </w:p>
    <w:p w:rsidR="006C4E8A" w:rsidRDefault="006C4E8A" w:rsidP="00176ADB">
      <w:pPr>
        <w:numPr>
          <w:ilvl w:val="1"/>
          <w:numId w:val="6"/>
        </w:numPr>
        <w:tabs>
          <w:tab w:val="left" w:pos="1300"/>
        </w:tabs>
        <w:ind w:left="1300" w:hanging="330"/>
        <w:rPr>
          <w:szCs w:val="28"/>
        </w:rPr>
      </w:pPr>
      <w:r>
        <w:rPr>
          <w:szCs w:val="28"/>
        </w:rPr>
        <w:t>Стоимость приобретения и установки одного светильника уличного</w:t>
      </w:r>
    </w:p>
    <w:p w:rsidR="006C4E8A" w:rsidRDefault="006C4E8A" w:rsidP="006C4E8A">
      <w:pPr>
        <w:ind w:left="260"/>
        <w:rPr>
          <w:szCs w:val="28"/>
        </w:rPr>
      </w:pPr>
      <w:r>
        <w:rPr>
          <w:szCs w:val="28"/>
        </w:rPr>
        <w:t>17 360 руб.;</w:t>
      </w:r>
    </w:p>
    <w:p w:rsidR="006C4E8A" w:rsidRDefault="006C4E8A" w:rsidP="00176ADB">
      <w:pPr>
        <w:numPr>
          <w:ilvl w:val="1"/>
          <w:numId w:val="6"/>
        </w:numPr>
        <w:tabs>
          <w:tab w:val="left" w:pos="1335"/>
        </w:tabs>
        <w:spacing w:line="239" w:lineRule="auto"/>
        <w:ind w:left="260" w:right="20" w:firstLine="710"/>
        <w:rPr>
          <w:szCs w:val="28"/>
        </w:rPr>
      </w:pPr>
      <w:r>
        <w:rPr>
          <w:szCs w:val="28"/>
        </w:rPr>
        <w:t>Стоимость приобретения и установки одной скамьи равна 8 000-10000 руб. (в зависимости от модели скамьи);</w:t>
      </w:r>
    </w:p>
    <w:p w:rsidR="006C4E8A" w:rsidRDefault="006C4E8A" w:rsidP="006C4E8A">
      <w:pPr>
        <w:spacing w:line="2" w:lineRule="exact"/>
        <w:rPr>
          <w:sz w:val="20"/>
          <w:szCs w:val="20"/>
        </w:rPr>
      </w:pPr>
    </w:p>
    <w:p w:rsidR="006C4E8A" w:rsidRDefault="006C4E8A" w:rsidP="006C4E8A">
      <w:pPr>
        <w:tabs>
          <w:tab w:val="left" w:pos="1380"/>
          <w:tab w:val="left" w:pos="2860"/>
          <w:tab w:val="left" w:pos="4720"/>
          <w:tab w:val="left" w:pos="5060"/>
          <w:tab w:val="left" w:pos="6460"/>
          <w:tab w:val="left" w:pos="7280"/>
          <w:tab w:val="left" w:pos="7880"/>
          <w:tab w:val="left" w:pos="8920"/>
        </w:tabs>
        <w:ind w:left="960"/>
        <w:rPr>
          <w:sz w:val="20"/>
          <w:szCs w:val="20"/>
        </w:rPr>
      </w:pPr>
      <w:r>
        <w:rPr>
          <w:szCs w:val="28"/>
        </w:rPr>
        <w:t>4)</w:t>
      </w:r>
      <w:r>
        <w:rPr>
          <w:sz w:val="20"/>
          <w:szCs w:val="20"/>
        </w:rPr>
        <w:tab/>
      </w:r>
      <w:r>
        <w:rPr>
          <w:szCs w:val="28"/>
        </w:rPr>
        <w:t>Стоимость</w:t>
      </w:r>
      <w:r>
        <w:rPr>
          <w:szCs w:val="28"/>
        </w:rPr>
        <w:tab/>
        <w:t>приобретения</w:t>
      </w:r>
      <w:r>
        <w:rPr>
          <w:szCs w:val="28"/>
        </w:rPr>
        <w:tab/>
        <w:t>и</w:t>
      </w:r>
      <w:r>
        <w:rPr>
          <w:szCs w:val="28"/>
        </w:rPr>
        <w:tab/>
        <w:t>установки</w:t>
      </w:r>
      <w:r>
        <w:rPr>
          <w:szCs w:val="28"/>
        </w:rPr>
        <w:tab/>
        <w:t>урны</w:t>
      </w:r>
      <w:r>
        <w:rPr>
          <w:szCs w:val="28"/>
        </w:rPr>
        <w:tab/>
        <w:t>для</w:t>
      </w:r>
      <w:r>
        <w:rPr>
          <w:szCs w:val="28"/>
        </w:rPr>
        <w:tab/>
        <w:t>мусора</w:t>
      </w:r>
      <w:r>
        <w:rPr>
          <w:sz w:val="20"/>
          <w:szCs w:val="20"/>
        </w:rPr>
        <w:tab/>
      </w:r>
      <w:r>
        <w:rPr>
          <w:sz w:val="27"/>
          <w:szCs w:val="27"/>
        </w:rPr>
        <w:t>равна</w:t>
      </w:r>
    </w:p>
    <w:p w:rsidR="006C4E8A" w:rsidRDefault="006C4E8A" w:rsidP="006C4E8A">
      <w:pPr>
        <w:ind w:left="260"/>
        <w:rPr>
          <w:sz w:val="20"/>
          <w:szCs w:val="20"/>
        </w:rPr>
      </w:pPr>
      <w:r>
        <w:rPr>
          <w:szCs w:val="28"/>
        </w:rPr>
        <w:t>2 400 руб.</w:t>
      </w:r>
    </w:p>
    <w:p w:rsidR="006C4E8A" w:rsidRDefault="006C4E8A" w:rsidP="006C4E8A">
      <w:pPr>
        <w:spacing w:line="4" w:lineRule="exact"/>
        <w:rPr>
          <w:sz w:val="20"/>
          <w:szCs w:val="20"/>
        </w:rPr>
      </w:pPr>
    </w:p>
    <w:p w:rsidR="006C4E8A" w:rsidRDefault="006C4E8A" w:rsidP="006C4E8A">
      <w:pPr>
        <w:spacing w:line="239" w:lineRule="auto"/>
        <w:ind w:left="260" w:right="20" w:firstLine="710"/>
        <w:rPr>
          <w:sz w:val="20"/>
          <w:szCs w:val="20"/>
        </w:rPr>
      </w:pPr>
      <w:r>
        <w:rPr>
          <w:szCs w:val="28"/>
        </w:rPr>
        <w:t>Ориентировочные цены на выполнение работ из дополнительного перечня составили:</w:t>
      </w:r>
    </w:p>
    <w:p w:rsidR="006C4E8A" w:rsidRDefault="006C4E8A" w:rsidP="006C4E8A">
      <w:pPr>
        <w:spacing w:line="2" w:lineRule="exact"/>
        <w:rPr>
          <w:sz w:val="20"/>
          <w:szCs w:val="20"/>
        </w:rPr>
      </w:pPr>
    </w:p>
    <w:p w:rsidR="006C4E8A" w:rsidRDefault="006C4E8A" w:rsidP="00176ADB">
      <w:pPr>
        <w:numPr>
          <w:ilvl w:val="0"/>
          <w:numId w:val="7"/>
        </w:numPr>
        <w:tabs>
          <w:tab w:val="left" w:pos="1297"/>
        </w:tabs>
        <w:spacing w:line="239" w:lineRule="auto"/>
        <w:ind w:left="260" w:right="20" w:firstLine="710"/>
        <w:rPr>
          <w:szCs w:val="28"/>
        </w:rPr>
      </w:pPr>
      <w:r>
        <w:rPr>
          <w:szCs w:val="28"/>
        </w:rPr>
        <w:t>Стоимость приобретения и установки качели в диапазоне от 16 200 рублей до 29 000 рублей (в зависимости от модели качели);</w:t>
      </w:r>
    </w:p>
    <w:p w:rsidR="006C4E8A" w:rsidRDefault="006C4E8A" w:rsidP="006C4E8A">
      <w:pPr>
        <w:spacing w:line="1" w:lineRule="exact"/>
        <w:rPr>
          <w:szCs w:val="28"/>
        </w:rPr>
      </w:pPr>
    </w:p>
    <w:p w:rsidR="006C4E8A" w:rsidRDefault="006C4E8A" w:rsidP="00176ADB">
      <w:pPr>
        <w:numPr>
          <w:ilvl w:val="0"/>
          <w:numId w:val="7"/>
        </w:numPr>
        <w:tabs>
          <w:tab w:val="left" w:pos="1280"/>
        </w:tabs>
        <w:ind w:left="1280" w:hanging="310"/>
        <w:rPr>
          <w:szCs w:val="28"/>
        </w:rPr>
      </w:pPr>
      <w:r>
        <w:rPr>
          <w:szCs w:val="28"/>
        </w:rPr>
        <w:t>Стоимость приобретения и установки песочницы 19 000 рублей;</w:t>
      </w:r>
    </w:p>
    <w:p w:rsidR="006C4E8A" w:rsidRDefault="006C4E8A" w:rsidP="00176ADB">
      <w:pPr>
        <w:numPr>
          <w:ilvl w:val="0"/>
          <w:numId w:val="7"/>
        </w:numPr>
        <w:tabs>
          <w:tab w:val="left" w:pos="1280"/>
        </w:tabs>
        <w:ind w:left="1280" w:hanging="310"/>
        <w:rPr>
          <w:szCs w:val="28"/>
        </w:rPr>
      </w:pPr>
      <w:r>
        <w:rPr>
          <w:szCs w:val="28"/>
        </w:rPr>
        <w:t>Стоимость приобретения и установки горки 43 000 рублей;</w:t>
      </w:r>
    </w:p>
    <w:p w:rsidR="006C4E8A" w:rsidRDefault="006C4E8A" w:rsidP="00176ADB">
      <w:pPr>
        <w:numPr>
          <w:ilvl w:val="0"/>
          <w:numId w:val="7"/>
        </w:numPr>
        <w:tabs>
          <w:tab w:val="left" w:pos="1374"/>
        </w:tabs>
        <w:spacing w:line="239" w:lineRule="auto"/>
        <w:ind w:left="260" w:right="20" w:firstLine="709"/>
        <w:jc w:val="both"/>
        <w:rPr>
          <w:szCs w:val="28"/>
        </w:rPr>
      </w:pPr>
      <w:r>
        <w:rPr>
          <w:szCs w:val="28"/>
        </w:rPr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6C4E8A" w:rsidRDefault="006C4E8A" w:rsidP="006C4E8A">
      <w:pPr>
        <w:spacing w:line="2" w:lineRule="exact"/>
        <w:rPr>
          <w:szCs w:val="28"/>
        </w:rPr>
      </w:pPr>
    </w:p>
    <w:p w:rsidR="006C4E8A" w:rsidRDefault="006C4E8A" w:rsidP="00176ADB">
      <w:pPr>
        <w:numPr>
          <w:ilvl w:val="0"/>
          <w:numId w:val="7"/>
        </w:numPr>
        <w:tabs>
          <w:tab w:val="left" w:pos="1282"/>
        </w:tabs>
        <w:spacing w:line="239" w:lineRule="auto"/>
        <w:ind w:left="260" w:firstLine="709"/>
        <w:rPr>
          <w:szCs w:val="28"/>
        </w:rPr>
      </w:pPr>
      <w:r>
        <w:rPr>
          <w:szCs w:val="28"/>
        </w:rPr>
        <w:t>Стоимость приобретения и установки 1 метра газонного ограждения (высота 0,6 метров) равна 1 660 руб.</w:t>
      </w:r>
    </w:p>
    <w:p w:rsidR="006C4E8A" w:rsidRDefault="006C4E8A" w:rsidP="006C4E8A">
      <w:pPr>
        <w:spacing w:line="2" w:lineRule="exact"/>
        <w:rPr>
          <w:sz w:val="20"/>
          <w:szCs w:val="20"/>
        </w:rPr>
      </w:pPr>
    </w:p>
    <w:p w:rsidR="006C4E8A" w:rsidRDefault="006C4E8A" w:rsidP="006C4E8A">
      <w:pPr>
        <w:tabs>
          <w:tab w:val="left" w:pos="1540"/>
          <w:tab w:val="left" w:pos="3200"/>
          <w:tab w:val="left" w:pos="4860"/>
          <w:tab w:val="left" w:pos="7100"/>
          <w:tab w:val="left" w:pos="8920"/>
        </w:tabs>
        <w:ind w:left="960"/>
        <w:rPr>
          <w:sz w:val="20"/>
          <w:szCs w:val="20"/>
        </w:rPr>
      </w:pPr>
      <w:r>
        <w:rPr>
          <w:szCs w:val="28"/>
        </w:rPr>
        <w:t>6)</w:t>
      </w:r>
      <w:r>
        <w:rPr>
          <w:sz w:val="20"/>
          <w:szCs w:val="20"/>
        </w:rPr>
        <w:tab/>
      </w:r>
      <w:r>
        <w:rPr>
          <w:szCs w:val="28"/>
        </w:rPr>
        <w:t>Стоимость</w:t>
      </w:r>
      <w:r>
        <w:rPr>
          <w:sz w:val="20"/>
          <w:szCs w:val="20"/>
        </w:rPr>
        <w:tab/>
      </w:r>
      <w:r>
        <w:rPr>
          <w:szCs w:val="28"/>
        </w:rPr>
        <w:t>устройства</w:t>
      </w:r>
      <w:r>
        <w:rPr>
          <w:sz w:val="20"/>
          <w:szCs w:val="20"/>
        </w:rPr>
        <w:tab/>
      </w:r>
      <w:r>
        <w:rPr>
          <w:szCs w:val="28"/>
        </w:rPr>
        <w:t>автомобильных</w:t>
      </w:r>
      <w:r>
        <w:rPr>
          <w:sz w:val="20"/>
          <w:szCs w:val="20"/>
        </w:rPr>
        <w:tab/>
      </w:r>
      <w:r>
        <w:rPr>
          <w:szCs w:val="28"/>
        </w:rPr>
        <w:t>парковок</w:t>
      </w:r>
      <w:r>
        <w:rPr>
          <w:sz w:val="20"/>
          <w:szCs w:val="20"/>
        </w:rPr>
        <w:tab/>
      </w:r>
      <w:r>
        <w:rPr>
          <w:sz w:val="27"/>
          <w:szCs w:val="27"/>
        </w:rPr>
        <w:t>равна</w:t>
      </w:r>
    </w:p>
    <w:p w:rsidR="006C4E8A" w:rsidRDefault="006C4E8A" w:rsidP="006C4E8A">
      <w:pPr>
        <w:ind w:left="260"/>
        <w:rPr>
          <w:sz w:val="20"/>
          <w:szCs w:val="20"/>
        </w:rPr>
      </w:pPr>
      <w:r>
        <w:rPr>
          <w:szCs w:val="28"/>
        </w:rPr>
        <w:t xml:space="preserve">произведению числа </w:t>
      </w:r>
      <w:proofErr w:type="spellStart"/>
      <w:r>
        <w:rPr>
          <w:szCs w:val="28"/>
        </w:rPr>
        <w:t>машиномест</w:t>
      </w:r>
      <w:proofErr w:type="spellEnd"/>
      <w:r>
        <w:rPr>
          <w:szCs w:val="28"/>
        </w:rPr>
        <w:t xml:space="preserve"> на стоимость одного </w:t>
      </w:r>
      <w:proofErr w:type="spellStart"/>
      <w:r>
        <w:rPr>
          <w:szCs w:val="28"/>
        </w:rPr>
        <w:t>машиноместа</w:t>
      </w:r>
      <w:proofErr w:type="spellEnd"/>
    </w:p>
    <w:p w:rsidR="006C4E8A" w:rsidRDefault="006C4E8A" w:rsidP="006C4E8A">
      <w:pPr>
        <w:spacing w:line="4" w:lineRule="exact"/>
        <w:rPr>
          <w:sz w:val="20"/>
          <w:szCs w:val="20"/>
        </w:rPr>
      </w:pPr>
    </w:p>
    <w:p w:rsidR="006C4E8A" w:rsidRDefault="006C4E8A" w:rsidP="006C4E8A">
      <w:pPr>
        <w:ind w:left="260"/>
        <w:rPr>
          <w:szCs w:val="28"/>
        </w:rPr>
      </w:pPr>
      <w:r>
        <w:rPr>
          <w:szCs w:val="28"/>
        </w:rPr>
        <w:t xml:space="preserve">СТОИМОСТЬ = число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/м*18000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001F00" w:rsidRDefault="00001F00" w:rsidP="00176ADB">
      <w:pPr>
        <w:numPr>
          <w:ilvl w:val="1"/>
          <w:numId w:val="8"/>
        </w:numPr>
        <w:tabs>
          <w:tab w:val="left" w:pos="1364"/>
        </w:tabs>
        <w:spacing w:line="247" w:lineRule="auto"/>
        <w:ind w:left="260" w:firstLine="710"/>
        <w:rPr>
          <w:szCs w:val="28"/>
        </w:rPr>
      </w:pPr>
      <w:r>
        <w:rPr>
          <w:szCs w:val="28"/>
        </w:rPr>
        <w:lastRenderedPageBreak/>
        <w:t xml:space="preserve">Стоимость устройства асфальтобетонного покрытия пешеходных дорожек с заменой бордюрного камня (в среднем толщина слоя 4 см) равна произведению площади пешеходной дорожки в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и стоимости устройства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асфальтобетонного покрытия СТОИМОСТЬ = Площадь*1 730 руб./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001F00" w:rsidRPr="00001F00" w:rsidRDefault="00001F00" w:rsidP="00001F00">
      <w:pPr>
        <w:ind w:left="800"/>
        <w:rPr>
          <w:szCs w:val="28"/>
          <w:highlight w:val="yellow"/>
        </w:rPr>
      </w:pPr>
      <w:r>
        <w:rPr>
          <w:szCs w:val="28"/>
        </w:rPr>
        <w:t xml:space="preserve">Визуализация элементов благоустройства приведена в </w:t>
      </w:r>
      <w:r w:rsidRPr="00345A45">
        <w:rPr>
          <w:szCs w:val="28"/>
        </w:rPr>
        <w:t>Приложении № 5</w:t>
      </w:r>
    </w:p>
    <w:p w:rsidR="00001F00" w:rsidRPr="00345A45" w:rsidRDefault="00001F00" w:rsidP="00176ADB">
      <w:pPr>
        <w:numPr>
          <w:ilvl w:val="0"/>
          <w:numId w:val="8"/>
        </w:numPr>
        <w:tabs>
          <w:tab w:val="left" w:pos="460"/>
        </w:tabs>
        <w:ind w:left="460" w:hanging="201"/>
        <w:rPr>
          <w:szCs w:val="28"/>
        </w:rPr>
      </w:pPr>
      <w:r w:rsidRPr="00345A45">
        <w:rPr>
          <w:szCs w:val="28"/>
        </w:rPr>
        <w:t>Программе.</w:t>
      </w:r>
    </w:p>
    <w:p w:rsidR="00001F00" w:rsidRDefault="00001F00" w:rsidP="00001F00">
      <w:pPr>
        <w:ind w:left="820"/>
        <w:rPr>
          <w:sz w:val="20"/>
          <w:szCs w:val="20"/>
        </w:rPr>
      </w:pPr>
      <w:r>
        <w:rPr>
          <w:szCs w:val="28"/>
        </w:rPr>
        <w:t>Адресный перечень дворовых территорий, подлежащих благоустройству</w:t>
      </w:r>
    </w:p>
    <w:p w:rsidR="00001F00" w:rsidRPr="00251319" w:rsidRDefault="00345A45" w:rsidP="00176ADB">
      <w:pPr>
        <w:numPr>
          <w:ilvl w:val="0"/>
          <w:numId w:val="9"/>
        </w:numPr>
        <w:tabs>
          <w:tab w:val="left" w:pos="605"/>
        </w:tabs>
        <w:spacing w:line="239" w:lineRule="auto"/>
        <w:ind w:left="260" w:right="20" w:hanging="1"/>
        <w:jc w:val="both"/>
        <w:rPr>
          <w:szCs w:val="28"/>
        </w:rPr>
      </w:pPr>
      <w:r>
        <w:rPr>
          <w:szCs w:val="28"/>
        </w:rPr>
        <w:t>2018-2022</w:t>
      </w:r>
      <w:r w:rsidR="00001F00">
        <w:rPr>
          <w:szCs w:val="28"/>
        </w:rPr>
        <w:t xml:space="preserve"> </w:t>
      </w:r>
      <w:proofErr w:type="spellStart"/>
      <w:proofErr w:type="gramStart"/>
      <w:r w:rsidR="00001F00">
        <w:rPr>
          <w:szCs w:val="28"/>
        </w:rPr>
        <w:t>гг</w:t>
      </w:r>
      <w:proofErr w:type="spellEnd"/>
      <w:proofErr w:type="gramEnd"/>
      <w:r w:rsidR="00001F00">
        <w:rPr>
          <w:szCs w:val="28"/>
        </w:rPr>
        <w:t xml:space="preserve"> </w:t>
      </w:r>
      <w:r w:rsidR="00001F00" w:rsidRPr="00345A45">
        <w:rPr>
          <w:szCs w:val="28"/>
        </w:rPr>
        <w:t>(Приложение</w:t>
      </w:r>
      <w:r w:rsidR="00001F00">
        <w:rPr>
          <w:szCs w:val="28"/>
        </w:rPr>
        <w:t xml:space="preserve"> 1 к Программе), сформирован на основании инвентаризации, произведенной в соответствии с Приказом </w:t>
      </w:r>
      <w:r w:rsidR="00001F00" w:rsidRPr="00001F00">
        <w:rPr>
          <w:szCs w:val="28"/>
        </w:rPr>
        <w:t>департамента жилищно-коммунального хозяйства администрации Владимирской области «Об утверждении порядка инвентаризации дворовых и общественных территорий в отдельных муниципальных образованиях Владимирской области» от 14 июня 2017 года № 100 и на основании</w:t>
      </w:r>
      <w:r w:rsidR="00001F00">
        <w:rPr>
          <w:szCs w:val="28"/>
        </w:rPr>
        <w:t xml:space="preserve"> </w:t>
      </w:r>
      <w:r w:rsidR="00001F00" w:rsidRPr="00001F00">
        <w:rPr>
          <w:szCs w:val="28"/>
        </w:rPr>
        <w:t xml:space="preserve">постановления администрации </w:t>
      </w:r>
      <w:r w:rsidR="00001F00">
        <w:rPr>
          <w:szCs w:val="28"/>
        </w:rPr>
        <w:t xml:space="preserve">муниципального образования Октябрьское Вязниковского района </w:t>
      </w:r>
      <w:r w:rsidR="00001F00" w:rsidRPr="00001F00">
        <w:rPr>
          <w:szCs w:val="28"/>
        </w:rPr>
        <w:t>«О</w:t>
      </w:r>
      <w:r w:rsidR="00001F00">
        <w:rPr>
          <w:szCs w:val="28"/>
        </w:rPr>
        <w:t xml:space="preserve">б утверждении Порядка работы и состава общественной комиссии по </w:t>
      </w:r>
      <w:proofErr w:type="gramStart"/>
      <w:r w:rsidR="00001F00">
        <w:rPr>
          <w:szCs w:val="28"/>
        </w:rPr>
        <w:t>проведению инвентаризации дворовых и общественных территорий муниципального образования Октябрьское Вязниковского района»</w:t>
      </w:r>
      <w:r w:rsidR="00001F00" w:rsidRPr="00001F00">
        <w:rPr>
          <w:szCs w:val="28"/>
        </w:rPr>
        <w:t xml:space="preserve"> </w:t>
      </w:r>
      <w:r w:rsidR="00001F00">
        <w:rPr>
          <w:szCs w:val="28"/>
        </w:rPr>
        <w:t>№ 142</w:t>
      </w:r>
      <w:r w:rsidR="00001F00" w:rsidRPr="00001F00">
        <w:rPr>
          <w:szCs w:val="28"/>
        </w:rPr>
        <w:t xml:space="preserve"> от </w:t>
      </w:r>
      <w:r w:rsidR="00001F00">
        <w:rPr>
          <w:szCs w:val="28"/>
        </w:rPr>
        <w:t>31.10</w:t>
      </w:r>
      <w:r w:rsidR="00001F00" w:rsidRPr="00001F00">
        <w:rPr>
          <w:szCs w:val="28"/>
        </w:rPr>
        <w:t xml:space="preserve">.2017, и корректируется в соответствии с </w:t>
      </w:r>
      <w:r w:rsidR="00251319">
        <w:rPr>
          <w:szCs w:val="28"/>
        </w:rPr>
        <w:t>Решени</w:t>
      </w:r>
      <w:r w:rsidR="008249C3">
        <w:rPr>
          <w:szCs w:val="28"/>
        </w:rPr>
        <w:t>е</w:t>
      </w:r>
      <w:r w:rsidR="00251319">
        <w:rPr>
          <w:szCs w:val="28"/>
        </w:rPr>
        <w:t>м Совета народных депутатов муниципального образования Октябрьское от 22.09.2017 года №68 «Об утверждении Порядка и сроков представления, рассмотрения и оценки заинтересованных лиц о включении дворовой территории в программу «Формирование современной городской среды муниципального образования Октябрьское Вязниковского района Владимирской области,</w:t>
      </w:r>
      <w:r w:rsidR="00251319" w:rsidRPr="00251319">
        <w:rPr>
          <w:bCs/>
          <w:color w:val="000000"/>
          <w:szCs w:val="28"/>
        </w:rPr>
        <w:t xml:space="preserve"> </w:t>
      </w:r>
      <w:r w:rsidR="00251319" w:rsidRPr="008E74A7">
        <w:rPr>
          <w:bCs/>
          <w:color w:val="000000"/>
          <w:szCs w:val="28"/>
        </w:rPr>
        <w:t>Порядка и</w:t>
      </w:r>
      <w:proofErr w:type="gramEnd"/>
      <w:r w:rsidR="00251319" w:rsidRPr="008E74A7">
        <w:rPr>
          <w:bCs/>
          <w:color w:val="000000"/>
          <w:szCs w:val="28"/>
        </w:rPr>
        <w:t xml:space="preserve"> сроков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программу «Формирование современной городской среды </w:t>
      </w:r>
      <w:r w:rsidR="00251319" w:rsidRPr="008E74A7">
        <w:rPr>
          <w:szCs w:val="28"/>
        </w:rPr>
        <w:t>муниципального образования Октябрьское Вязниковского района</w:t>
      </w:r>
      <w:r w:rsidR="00251319" w:rsidRPr="008E74A7">
        <w:rPr>
          <w:bCs/>
          <w:color w:val="000000"/>
          <w:szCs w:val="28"/>
        </w:rPr>
        <w:t xml:space="preserve"> на 2018-2022 годы»</w:t>
      </w:r>
      <w:r w:rsidR="00251319">
        <w:rPr>
          <w:bCs/>
          <w:color w:val="000000"/>
          <w:szCs w:val="28"/>
        </w:rPr>
        <w:t>.</w:t>
      </w:r>
      <w:r w:rsidR="00251319">
        <w:rPr>
          <w:szCs w:val="28"/>
        </w:rPr>
        <w:t xml:space="preserve"> </w:t>
      </w:r>
      <w:r w:rsidR="00001F00" w:rsidRPr="00001F00">
        <w:rPr>
          <w:szCs w:val="28"/>
        </w:rPr>
        <w:t>Точное количество дворовых территорий, подлежащих благоустройству по годам срока реализации муниципальной программы, определяется после уточнения объемов финансирования, а также в</w:t>
      </w:r>
      <w:r w:rsidR="00251319">
        <w:rPr>
          <w:szCs w:val="28"/>
        </w:rPr>
        <w:t xml:space="preserve"> </w:t>
      </w:r>
      <w:r w:rsidR="00001F00" w:rsidRPr="00251319">
        <w:rPr>
          <w:szCs w:val="28"/>
        </w:rPr>
        <w:t>результате разработки проектно-сметной документации и проведения аукционной процедур</w:t>
      </w:r>
      <w:r w:rsidR="00251319">
        <w:rPr>
          <w:szCs w:val="28"/>
        </w:rPr>
        <w:t>ы (</w:t>
      </w:r>
      <w:r w:rsidR="00251319" w:rsidRPr="00345A45">
        <w:rPr>
          <w:szCs w:val="28"/>
        </w:rPr>
        <w:t>Приложение 2 к Программе</w:t>
      </w:r>
      <w:r w:rsidR="00001F00" w:rsidRPr="00345A45">
        <w:rPr>
          <w:szCs w:val="28"/>
        </w:rPr>
        <w:t>).</w:t>
      </w:r>
    </w:p>
    <w:p w:rsidR="00001F00" w:rsidRDefault="00001F00" w:rsidP="00001F00">
      <w:pPr>
        <w:spacing w:line="260" w:lineRule="auto"/>
        <w:ind w:left="260" w:firstLine="608"/>
        <w:jc w:val="both"/>
        <w:rPr>
          <w:sz w:val="20"/>
          <w:szCs w:val="20"/>
        </w:rPr>
      </w:pPr>
      <w:r>
        <w:rPr>
          <w:szCs w:val="28"/>
        </w:rPr>
        <w:t>Реализация мероприятий по благоустройству наиболее посещаемых муниципальных территорий общего пользования города включает:</w:t>
      </w:r>
    </w:p>
    <w:p w:rsidR="00001F00" w:rsidRDefault="00001F00" w:rsidP="00001F00">
      <w:pPr>
        <w:spacing w:line="1" w:lineRule="exact"/>
        <w:rPr>
          <w:sz w:val="20"/>
          <w:szCs w:val="20"/>
        </w:rPr>
      </w:pP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устройство тротуаров;</w:t>
      </w: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установка детской и (или) спортивной площадок;</w:t>
      </w: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установка урн;</w:t>
      </w: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установка скамеек;</w:t>
      </w: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подрезка разросшихся зеленых насаждений;</w:t>
      </w: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снос сухих и аварийных деревьев;</w:t>
      </w: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организация автомобильной стоянки;</w:t>
      </w: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обеспечение освещения;</w:t>
      </w:r>
    </w:p>
    <w:p w:rsidR="00001F00" w:rsidRDefault="00001F00" w:rsidP="00176ADB">
      <w:pPr>
        <w:numPr>
          <w:ilvl w:val="0"/>
          <w:numId w:val="10"/>
        </w:numPr>
        <w:tabs>
          <w:tab w:val="left" w:pos="1080"/>
        </w:tabs>
        <w:ind w:left="1080" w:hanging="283"/>
        <w:rPr>
          <w:szCs w:val="28"/>
        </w:rPr>
      </w:pPr>
      <w:r>
        <w:rPr>
          <w:szCs w:val="28"/>
        </w:rPr>
        <w:t>разработка проектно-сметной документации, экспертиза проекта;</w:t>
      </w:r>
    </w:p>
    <w:p w:rsidR="00001F00" w:rsidRDefault="00001F00" w:rsidP="00176ADB">
      <w:pPr>
        <w:numPr>
          <w:ilvl w:val="0"/>
          <w:numId w:val="10"/>
        </w:numPr>
        <w:tabs>
          <w:tab w:val="left" w:pos="1220"/>
        </w:tabs>
        <w:ind w:left="1220" w:hanging="423"/>
        <w:rPr>
          <w:szCs w:val="28"/>
        </w:rPr>
      </w:pPr>
      <w:r>
        <w:rPr>
          <w:szCs w:val="28"/>
        </w:rPr>
        <w:t>проведение строительного контроля над проведением работ;</w:t>
      </w:r>
    </w:p>
    <w:p w:rsidR="00001F00" w:rsidRDefault="00001F00" w:rsidP="00176ADB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537"/>
        <w:rPr>
          <w:szCs w:val="28"/>
        </w:rPr>
      </w:pPr>
      <w:r>
        <w:rPr>
          <w:szCs w:val="28"/>
        </w:rPr>
        <w:lastRenderedPageBreak/>
        <w:t>организация и проведение рейтингового голосования по выбору участников для благоустройства на 2018 год;</w:t>
      </w:r>
    </w:p>
    <w:p w:rsidR="00001F00" w:rsidRDefault="00001F00" w:rsidP="00001F00">
      <w:pPr>
        <w:spacing w:line="1" w:lineRule="exact"/>
        <w:rPr>
          <w:szCs w:val="28"/>
        </w:rPr>
      </w:pPr>
    </w:p>
    <w:p w:rsidR="00001F00" w:rsidRDefault="00001F00" w:rsidP="00176ADB">
      <w:pPr>
        <w:numPr>
          <w:ilvl w:val="0"/>
          <w:numId w:val="10"/>
        </w:numPr>
        <w:tabs>
          <w:tab w:val="left" w:pos="1220"/>
        </w:tabs>
        <w:ind w:left="1220" w:hanging="423"/>
        <w:rPr>
          <w:szCs w:val="28"/>
        </w:rPr>
      </w:pPr>
      <w:r>
        <w:rPr>
          <w:szCs w:val="28"/>
        </w:rPr>
        <w:t>другие виды работ.</w:t>
      </w:r>
    </w:p>
    <w:p w:rsidR="00001F00" w:rsidRDefault="00001F00" w:rsidP="00001F00">
      <w:pPr>
        <w:spacing w:line="4" w:lineRule="exact"/>
        <w:rPr>
          <w:sz w:val="20"/>
          <w:szCs w:val="20"/>
        </w:rPr>
      </w:pPr>
    </w:p>
    <w:p w:rsidR="00001F00" w:rsidRDefault="00001F00" w:rsidP="00251319">
      <w:pPr>
        <w:spacing w:line="239" w:lineRule="auto"/>
        <w:ind w:left="260" w:right="20" w:firstLine="538"/>
        <w:jc w:val="both"/>
        <w:rPr>
          <w:szCs w:val="28"/>
        </w:rPr>
      </w:pPr>
      <w:r>
        <w:rPr>
          <w:szCs w:val="28"/>
        </w:rPr>
        <w:t xml:space="preserve">Очередность благоустройства территорий по годам реализации программы </w:t>
      </w:r>
      <w:r w:rsidR="00251319">
        <w:rPr>
          <w:szCs w:val="28"/>
        </w:rPr>
        <w:t>(</w:t>
      </w:r>
      <w:r w:rsidR="00345A45">
        <w:rPr>
          <w:szCs w:val="28"/>
        </w:rPr>
        <w:t>Приложении № 7</w:t>
      </w:r>
      <w:r w:rsidR="00251319">
        <w:rPr>
          <w:szCs w:val="28"/>
        </w:rPr>
        <w:t xml:space="preserve"> к Программе</w:t>
      </w:r>
      <w:r>
        <w:rPr>
          <w:szCs w:val="28"/>
        </w:rPr>
        <w:t>) определяется на</w:t>
      </w:r>
      <w:r w:rsidR="00251319">
        <w:rPr>
          <w:sz w:val="20"/>
          <w:szCs w:val="20"/>
        </w:rPr>
        <w:t xml:space="preserve"> </w:t>
      </w:r>
      <w:r>
        <w:t xml:space="preserve">основании  </w:t>
      </w:r>
      <w:r w:rsidR="00251319">
        <w:t>Постановления администрации муниципального образования Октябрьское Вязниковского района Владимирской области от 26.02.2018 года №13 «Об утверждении Порядка организации открытого голосования по общественным территориям муниципального образования Октябрьское»</w:t>
      </w:r>
    </w:p>
    <w:p w:rsidR="006C4E8A" w:rsidRDefault="006C4E8A" w:rsidP="008C359A">
      <w:pPr>
        <w:spacing w:line="249" w:lineRule="auto"/>
        <w:ind w:left="260" w:right="20" w:firstLine="538"/>
        <w:jc w:val="both"/>
        <w:rPr>
          <w:sz w:val="20"/>
          <w:szCs w:val="20"/>
        </w:rPr>
      </w:pPr>
      <w:r>
        <w:rPr>
          <w:szCs w:val="28"/>
        </w:rPr>
        <w:t>Все мероприятий по благоустройству дворовых территорий, общественных территорий проводятся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C4E8A" w:rsidRDefault="006C4E8A" w:rsidP="006C4E8A">
      <w:pPr>
        <w:spacing w:line="258" w:lineRule="auto"/>
        <w:ind w:left="260" w:firstLine="542"/>
        <w:jc w:val="both"/>
        <w:rPr>
          <w:sz w:val="20"/>
          <w:szCs w:val="20"/>
        </w:rPr>
      </w:pPr>
      <w:r>
        <w:rPr>
          <w:szCs w:val="28"/>
        </w:rPr>
        <w:t>Для реализации мероприятий подпрограммы подготовлены следующие документы:</w:t>
      </w:r>
    </w:p>
    <w:p w:rsidR="006C4E8A" w:rsidRDefault="006C4E8A" w:rsidP="006C4E8A">
      <w:pPr>
        <w:spacing w:line="2" w:lineRule="exact"/>
        <w:rPr>
          <w:sz w:val="20"/>
          <w:szCs w:val="20"/>
        </w:rPr>
      </w:pPr>
    </w:p>
    <w:p w:rsidR="006C4E8A" w:rsidRDefault="006C4E8A" w:rsidP="00176ADB">
      <w:pPr>
        <w:numPr>
          <w:ilvl w:val="1"/>
          <w:numId w:val="11"/>
        </w:numPr>
        <w:tabs>
          <w:tab w:val="left" w:pos="1105"/>
        </w:tabs>
        <w:spacing w:line="239" w:lineRule="auto"/>
        <w:ind w:left="260" w:firstLine="542"/>
        <w:jc w:val="both"/>
        <w:rPr>
          <w:szCs w:val="28"/>
        </w:rPr>
      </w:pPr>
      <w:r>
        <w:rPr>
          <w:szCs w:val="28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</w:t>
      </w:r>
      <w:r w:rsidR="008C359A">
        <w:rPr>
          <w:szCs w:val="28"/>
        </w:rPr>
        <w:t xml:space="preserve">муниципального образования Октябрьское </w:t>
      </w:r>
      <w:r>
        <w:rPr>
          <w:szCs w:val="28"/>
        </w:rPr>
        <w:t>(</w:t>
      </w:r>
      <w:r w:rsidRPr="00345A45">
        <w:rPr>
          <w:szCs w:val="28"/>
        </w:rPr>
        <w:t>Приложение № 6</w:t>
      </w:r>
      <w:r w:rsidR="008C359A">
        <w:rPr>
          <w:szCs w:val="28"/>
        </w:rPr>
        <w:t xml:space="preserve"> к Программе</w:t>
      </w:r>
      <w:r>
        <w:rPr>
          <w:szCs w:val="28"/>
        </w:rPr>
        <w:t>);</w:t>
      </w:r>
    </w:p>
    <w:p w:rsidR="006C4E8A" w:rsidRDefault="006C4E8A" w:rsidP="006C4E8A">
      <w:pPr>
        <w:spacing w:line="2" w:lineRule="exact"/>
        <w:rPr>
          <w:szCs w:val="28"/>
        </w:rPr>
      </w:pPr>
    </w:p>
    <w:p w:rsidR="006C4E8A" w:rsidRDefault="006C4E8A" w:rsidP="00176ADB">
      <w:pPr>
        <w:numPr>
          <w:ilvl w:val="1"/>
          <w:numId w:val="11"/>
        </w:numPr>
        <w:tabs>
          <w:tab w:val="left" w:pos="1172"/>
        </w:tabs>
        <w:ind w:left="260" w:firstLine="542"/>
        <w:jc w:val="both"/>
        <w:rPr>
          <w:szCs w:val="28"/>
        </w:rPr>
      </w:pPr>
      <w:r>
        <w:rPr>
          <w:szCs w:val="28"/>
        </w:rPr>
        <w:t>порядок представления, рассмотрения и оценки предложений заинтересованных лиц о вкл</w:t>
      </w:r>
      <w:r w:rsidR="008C359A">
        <w:rPr>
          <w:szCs w:val="28"/>
        </w:rPr>
        <w:t xml:space="preserve">ючении дворовой территории в </w:t>
      </w:r>
      <w:r>
        <w:rPr>
          <w:szCs w:val="28"/>
        </w:rPr>
        <w:t>программу «Формирование современной городской среды на</w:t>
      </w:r>
      <w:r w:rsidR="008C359A">
        <w:rPr>
          <w:szCs w:val="28"/>
        </w:rPr>
        <w:t xml:space="preserve"> территории муниципального образования Октябрьское Вязниковского района </w:t>
      </w:r>
      <w:r>
        <w:rPr>
          <w:szCs w:val="28"/>
        </w:rPr>
        <w:t>в 2018-2022 годах»;</w:t>
      </w:r>
    </w:p>
    <w:p w:rsidR="006C4E8A" w:rsidRDefault="006C4E8A" w:rsidP="006C4E8A">
      <w:pPr>
        <w:spacing w:line="2" w:lineRule="exact"/>
        <w:rPr>
          <w:szCs w:val="28"/>
        </w:rPr>
      </w:pPr>
    </w:p>
    <w:p w:rsidR="006C4E8A" w:rsidRDefault="006C4E8A" w:rsidP="00176ADB">
      <w:pPr>
        <w:numPr>
          <w:ilvl w:val="1"/>
          <w:numId w:val="11"/>
        </w:numPr>
        <w:tabs>
          <w:tab w:val="left" w:pos="1090"/>
        </w:tabs>
        <w:spacing w:line="239" w:lineRule="auto"/>
        <w:ind w:left="260" w:firstLine="541"/>
        <w:jc w:val="both"/>
        <w:rPr>
          <w:szCs w:val="28"/>
        </w:rPr>
      </w:pPr>
      <w:r>
        <w:rPr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szCs w:val="28"/>
        </w:rPr>
        <w:t>дизайн-проектов</w:t>
      </w:r>
      <w:proofErr w:type="gramEnd"/>
      <w:r>
        <w:rPr>
          <w:szCs w:val="28"/>
        </w:rPr>
        <w:t xml:space="preserve"> благоустройства дворовых территори</w:t>
      </w:r>
      <w:r w:rsidR="008C359A">
        <w:rPr>
          <w:szCs w:val="28"/>
        </w:rPr>
        <w:t xml:space="preserve">й, включенных в </w:t>
      </w:r>
      <w:r>
        <w:rPr>
          <w:szCs w:val="28"/>
        </w:rPr>
        <w:t>программу «Формирование современной городской ср</w:t>
      </w:r>
      <w:r w:rsidR="008C359A">
        <w:rPr>
          <w:szCs w:val="28"/>
        </w:rPr>
        <w:t>еды на территории муниципального образования Октябрьское Вязниковского района</w:t>
      </w:r>
      <w:r>
        <w:rPr>
          <w:szCs w:val="28"/>
        </w:rPr>
        <w:t xml:space="preserve"> в 2018-2022 годах»</w:t>
      </w:r>
      <w:r w:rsidR="008C359A">
        <w:rPr>
          <w:szCs w:val="28"/>
        </w:rPr>
        <w:t xml:space="preserve">, согласно </w:t>
      </w:r>
      <w:r w:rsidR="008C359A" w:rsidRPr="00345A45">
        <w:rPr>
          <w:szCs w:val="28"/>
        </w:rPr>
        <w:t>приложению № 7 к</w:t>
      </w:r>
      <w:r w:rsidR="008C359A">
        <w:rPr>
          <w:szCs w:val="28"/>
        </w:rPr>
        <w:t xml:space="preserve"> Программе</w:t>
      </w:r>
      <w:r>
        <w:rPr>
          <w:szCs w:val="28"/>
        </w:rPr>
        <w:t>;</w:t>
      </w:r>
    </w:p>
    <w:p w:rsidR="006C4E8A" w:rsidRDefault="006C4E8A" w:rsidP="006C4E8A">
      <w:pPr>
        <w:spacing w:line="5" w:lineRule="exact"/>
        <w:rPr>
          <w:szCs w:val="28"/>
        </w:rPr>
      </w:pPr>
    </w:p>
    <w:p w:rsidR="006C4E8A" w:rsidRDefault="006C4E8A" w:rsidP="00176ADB">
      <w:pPr>
        <w:numPr>
          <w:ilvl w:val="1"/>
          <w:numId w:val="11"/>
        </w:numPr>
        <w:tabs>
          <w:tab w:val="left" w:pos="980"/>
        </w:tabs>
        <w:ind w:left="980" w:hanging="179"/>
        <w:rPr>
          <w:szCs w:val="28"/>
        </w:rPr>
      </w:pPr>
      <w:r>
        <w:rPr>
          <w:szCs w:val="28"/>
        </w:rPr>
        <w:t>порядок  представления, рассмотрения и оценки предложений граждан</w:t>
      </w:r>
    </w:p>
    <w:p w:rsidR="006C4E8A" w:rsidRPr="008C359A" w:rsidRDefault="006C4E8A" w:rsidP="00176ADB">
      <w:pPr>
        <w:numPr>
          <w:ilvl w:val="0"/>
          <w:numId w:val="11"/>
        </w:numPr>
        <w:tabs>
          <w:tab w:val="left" w:pos="479"/>
        </w:tabs>
        <w:ind w:left="260" w:right="20" w:hanging="1"/>
        <w:jc w:val="both"/>
        <w:rPr>
          <w:szCs w:val="28"/>
        </w:rPr>
      </w:pPr>
      <w:r>
        <w:rPr>
          <w:szCs w:val="28"/>
        </w:rPr>
        <w:t>организаций о выборе и вк</w:t>
      </w:r>
      <w:r w:rsidR="008C359A">
        <w:rPr>
          <w:szCs w:val="28"/>
        </w:rPr>
        <w:t>лючении общественной территории</w:t>
      </w:r>
      <w:r>
        <w:rPr>
          <w:szCs w:val="28"/>
        </w:rPr>
        <w:t xml:space="preserve">, а также разработки, обсуждения и утверждения </w:t>
      </w:r>
      <w:proofErr w:type="gramStart"/>
      <w:r>
        <w:rPr>
          <w:szCs w:val="28"/>
        </w:rPr>
        <w:t>дизайн-проектов</w:t>
      </w:r>
      <w:proofErr w:type="gramEnd"/>
      <w:r>
        <w:rPr>
          <w:szCs w:val="28"/>
        </w:rPr>
        <w:t xml:space="preserve"> территорий, организации и проведения процедуры тайного голосования по общественным территориям, подлежащим в первоочередном порядке благоустройству в 2018 году.</w:t>
      </w:r>
    </w:p>
    <w:p w:rsidR="00FF7485" w:rsidRPr="008C359A" w:rsidRDefault="00FF7485" w:rsidP="008C359A">
      <w:pPr>
        <w:pStyle w:val="ConsPlusNormal"/>
        <w:widowControl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9A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FF7485" w:rsidRPr="00D10D90" w:rsidRDefault="00FF7485" w:rsidP="00FF74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>Общий объем финансовых сре</w:t>
      </w:r>
      <w:proofErr w:type="gramStart"/>
      <w:r w:rsidRPr="00D10D9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0D90">
        <w:rPr>
          <w:rFonts w:ascii="Times New Roman" w:hAnsi="Times New Roman" w:cs="Times New Roman"/>
          <w:sz w:val="28"/>
          <w:szCs w:val="28"/>
        </w:rPr>
        <w:t xml:space="preserve">я </w:t>
      </w:r>
      <w:r w:rsidR="008249C3">
        <w:rPr>
          <w:rFonts w:ascii="Times New Roman" w:hAnsi="Times New Roman" w:cs="Times New Roman"/>
          <w:sz w:val="28"/>
          <w:szCs w:val="28"/>
        </w:rPr>
        <w:t>реализации Программы составляет 1283700,52</w:t>
      </w:r>
      <w:r w:rsidR="004758DA">
        <w:rPr>
          <w:szCs w:val="28"/>
        </w:rPr>
        <w:t xml:space="preserve"> </w:t>
      </w:r>
      <w:r w:rsidRPr="00D10D90">
        <w:rPr>
          <w:rFonts w:ascii="Times New Roman" w:hAnsi="Times New Roman" w:cs="Times New Roman"/>
          <w:sz w:val="28"/>
          <w:szCs w:val="28"/>
        </w:rPr>
        <w:t>тыс. руб.</w:t>
      </w:r>
    </w:p>
    <w:p w:rsidR="00FF7485" w:rsidRPr="00D10D90" w:rsidRDefault="00FF7485" w:rsidP="00FF74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90">
        <w:rPr>
          <w:rFonts w:ascii="Times New Roman" w:hAnsi="Times New Roman" w:cs="Times New Roman"/>
          <w:sz w:val="28"/>
          <w:szCs w:val="28"/>
        </w:rPr>
        <w:t>Финансирование Программы намечено осуществить за счет следующих источников: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843"/>
        <w:gridCol w:w="1605"/>
        <w:gridCol w:w="1504"/>
        <w:gridCol w:w="1572"/>
      </w:tblGrid>
      <w:tr w:rsidR="00407236" w:rsidRPr="00D10D90" w:rsidTr="00614DE4">
        <w:trPr>
          <w:trHeight w:val="20"/>
        </w:trPr>
        <w:tc>
          <w:tcPr>
            <w:tcW w:w="1526" w:type="dxa"/>
            <w:vAlign w:val="center"/>
          </w:tcPr>
          <w:p w:rsidR="00407236" w:rsidRPr="00614DE4" w:rsidRDefault="00407236" w:rsidP="003C78D1">
            <w:pPr>
              <w:pStyle w:val="s1"/>
              <w:spacing w:before="0" w:beforeAutospacing="0" w:after="0" w:afterAutospacing="0"/>
              <w:jc w:val="center"/>
              <w:rPr>
                <w:szCs w:val="28"/>
              </w:rPr>
            </w:pPr>
            <w:r w:rsidRPr="00614DE4">
              <w:rPr>
                <w:szCs w:val="28"/>
              </w:rPr>
              <w:t xml:space="preserve">Источники </w:t>
            </w:r>
            <w:proofErr w:type="spellStart"/>
            <w:proofErr w:type="gramStart"/>
            <w:r w:rsidRPr="00614DE4">
              <w:rPr>
                <w:szCs w:val="28"/>
              </w:rPr>
              <w:t>финанси-рования</w:t>
            </w:r>
            <w:proofErr w:type="spellEnd"/>
            <w:proofErr w:type="gramEnd"/>
            <w:r w:rsidRPr="00614DE4">
              <w:rPr>
                <w:szCs w:val="28"/>
              </w:rPr>
              <w:t>/</w:t>
            </w:r>
          </w:p>
          <w:p w:rsidR="00407236" w:rsidRPr="00614DE4" w:rsidRDefault="00407236" w:rsidP="003C78D1">
            <w:pPr>
              <w:pStyle w:val="s1"/>
              <w:spacing w:before="0" w:beforeAutospacing="0" w:after="0" w:afterAutospacing="0"/>
              <w:jc w:val="center"/>
              <w:rPr>
                <w:szCs w:val="28"/>
              </w:rPr>
            </w:pPr>
            <w:r w:rsidRPr="00614DE4">
              <w:rPr>
                <w:szCs w:val="28"/>
              </w:rPr>
              <w:t>годы реализации программы</w:t>
            </w:r>
          </w:p>
        </w:tc>
        <w:tc>
          <w:tcPr>
            <w:tcW w:w="1701" w:type="dxa"/>
            <w:vAlign w:val="center"/>
          </w:tcPr>
          <w:p w:rsidR="00407236" w:rsidRPr="00614DE4" w:rsidRDefault="00407236" w:rsidP="003C78D1">
            <w:pPr>
              <w:pStyle w:val="s1"/>
              <w:jc w:val="center"/>
              <w:rPr>
                <w:szCs w:val="28"/>
              </w:rPr>
            </w:pPr>
            <w:r w:rsidRPr="00614DE4">
              <w:rPr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407236" w:rsidRPr="00614DE4" w:rsidRDefault="00407236" w:rsidP="003C78D1">
            <w:pPr>
              <w:pStyle w:val="s1"/>
              <w:jc w:val="center"/>
              <w:rPr>
                <w:szCs w:val="28"/>
              </w:rPr>
            </w:pPr>
            <w:r w:rsidRPr="00614DE4">
              <w:rPr>
                <w:szCs w:val="28"/>
              </w:rPr>
              <w:t xml:space="preserve">средства </w:t>
            </w:r>
            <w:proofErr w:type="spellStart"/>
            <w:proofErr w:type="gramStart"/>
            <w:r w:rsidRPr="00614DE4">
              <w:rPr>
                <w:szCs w:val="28"/>
              </w:rPr>
              <w:t>федераль-ного</w:t>
            </w:r>
            <w:proofErr w:type="spellEnd"/>
            <w:proofErr w:type="gramEnd"/>
            <w:r w:rsidRPr="00614DE4">
              <w:rPr>
                <w:szCs w:val="28"/>
              </w:rPr>
              <w:t xml:space="preserve"> бюджета</w:t>
            </w:r>
          </w:p>
        </w:tc>
        <w:tc>
          <w:tcPr>
            <w:tcW w:w="1605" w:type="dxa"/>
            <w:vAlign w:val="center"/>
          </w:tcPr>
          <w:p w:rsidR="00407236" w:rsidRPr="00614DE4" w:rsidRDefault="00407236" w:rsidP="003C78D1">
            <w:pPr>
              <w:pStyle w:val="s1"/>
              <w:ind w:left="-109" w:right="-149"/>
              <w:jc w:val="center"/>
              <w:rPr>
                <w:szCs w:val="28"/>
              </w:rPr>
            </w:pPr>
            <w:r w:rsidRPr="00614DE4">
              <w:rPr>
                <w:szCs w:val="28"/>
              </w:rPr>
              <w:t xml:space="preserve">средства регионального бюджета </w:t>
            </w:r>
          </w:p>
        </w:tc>
        <w:tc>
          <w:tcPr>
            <w:tcW w:w="1504" w:type="dxa"/>
            <w:vAlign w:val="center"/>
          </w:tcPr>
          <w:p w:rsidR="00407236" w:rsidRPr="00614DE4" w:rsidRDefault="00407236" w:rsidP="003C78D1">
            <w:pPr>
              <w:pStyle w:val="s1"/>
              <w:jc w:val="center"/>
              <w:rPr>
                <w:szCs w:val="28"/>
              </w:rPr>
            </w:pPr>
            <w:r w:rsidRPr="00614DE4">
              <w:rPr>
                <w:szCs w:val="28"/>
              </w:rPr>
              <w:t>средства местного бюджета</w:t>
            </w:r>
          </w:p>
        </w:tc>
        <w:tc>
          <w:tcPr>
            <w:tcW w:w="1572" w:type="dxa"/>
            <w:vAlign w:val="center"/>
          </w:tcPr>
          <w:p w:rsidR="00407236" w:rsidRPr="00614DE4" w:rsidRDefault="00407236" w:rsidP="003C78D1">
            <w:pPr>
              <w:pStyle w:val="s1"/>
              <w:jc w:val="center"/>
              <w:rPr>
                <w:szCs w:val="28"/>
              </w:rPr>
            </w:pPr>
            <w:proofErr w:type="spellStart"/>
            <w:proofErr w:type="gramStart"/>
            <w:r w:rsidRPr="00614DE4">
              <w:rPr>
                <w:szCs w:val="28"/>
              </w:rPr>
              <w:t>внебюд-жетные</w:t>
            </w:r>
            <w:proofErr w:type="spellEnd"/>
            <w:proofErr w:type="gramEnd"/>
            <w:r w:rsidRPr="00614DE4">
              <w:rPr>
                <w:szCs w:val="28"/>
              </w:rPr>
              <w:t xml:space="preserve"> источники</w:t>
            </w:r>
          </w:p>
        </w:tc>
      </w:tr>
      <w:tr w:rsidR="00407236" w:rsidRPr="001D64C6" w:rsidTr="00614DE4">
        <w:trPr>
          <w:trHeight w:val="20"/>
        </w:trPr>
        <w:tc>
          <w:tcPr>
            <w:tcW w:w="1526" w:type="dxa"/>
            <w:vAlign w:val="center"/>
          </w:tcPr>
          <w:p w:rsidR="00407236" w:rsidRPr="004D274B" w:rsidRDefault="00407236" w:rsidP="003C78D1">
            <w:pPr>
              <w:pStyle w:val="s1"/>
              <w:jc w:val="center"/>
              <w:rPr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701" w:type="dxa"/>
          </w:tcPr>
          <w:p w:rsidR="00407236" w:rsidRPr="001D64C6" w:rsidRDefault="00614DE4" w:rsidP="00614DE4">
            <w:pPr>
              <w:rPr>
                <w:szCs w:val="28"/>
              </w:rPr>
            </w:pPr>
            <w:r>
              <w:rPr>
                <w:szCs w:val="28"/>
              </w:rPr>
              <w:t>4094566,84</w:t>
            </w:r>
          </w:p>
        </w:tc>
        <w:tc>
          <w:tcPr>
            <w:tcW w:w="1843" w:type="dxa"/>
            <w:vAlign w:val="center"/>
          </w:tcPr>
          <w:p w:rsidR="00614DE4" w:rsidRPr="001D64C6" w:rsidRDefault="00614DE4" w:rsidP="00614DE4">
            <w:pPr>
              <w:rPr>
                <w:szCs w:val="28"/>
              </w:rPr>
            </w:pPr>
            <w:r>
              <w:rPr>
                <w:szCs w:val="28"/>
              </w:rPr>
              <w:t>3377406,27</w:t>
            </w:r>
          </w:p>
        </w:tc>
        <w:tc>
          <w:tcPr>
            <w:tcW w:w="1605" w:type="dxa"/>
            <w:vAlign w:val="center"/>
          </w:tcPr>
          <w:p w:rsidR="00407236" w:rsidRPr="001D64C6" w:rsidRDefault="00614DE4" w:rsidP="00614DE4">
            <w:pPr>
              <w:rPr>
                <w:szCs w:val="28"/>
              </w:rPr>
            </w:pPr>
            <w:r>
              <w:rPr>
                <w:szCs w:val="28"/>
              </w:rPr>
              <w:t>417432,24</w:t>
            </w:r>
          </w:p>
        </w:tc>
        <w:tc>
          <w:tcPr>
            <w:tcW w:w="1504" w:type="dxa"/>
            <w:vAlign w:val="center"/>
          </w:tcPr>
          <w:p w:rsidR="00407236" w:rsidRPr="001D64C6" w:rsidRDefault="00614DE4" w:rsidP="00614D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199728,34</w:t>
            </w:r>
          </w:p>
        </w:tc>
        <w:tc>
          <w:tcPr>
            <w:tcW w:w="1572" w:type="dxa"/>
            <w:vAlign w:val="center"/>
          </w:tcPr>
          <w:p w:rsidR="00407236" w:rsidRPr="001D64C6" w:rsidRDefault="00614DE4" w:rsidP="003C78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9417B2" w:rsidRPr="001D64C6" w:rsidTr="00614DE4">
        <w:trPr>
          <w:trHeight w:val="20"/>
        </w:trPr>
        <w:tc>
          <w:tcPr>
            <w:tcW w:w="1526" w:type="dxa"/>
            <w:vAlign w:val="center"/>
          </w:tcPr>
          <w:p w:rsidR="009417B2" w:rsidRPr="004D274B" w:rsidRDefault="009417B2" w:rsidP="003C78D1">
            <w:pPr>
              <w:pStyle w:val="s1"/>
              <w:jc w:val="center"/>
              <w:rPr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9417B2" w:rsidRDefault="00614DE4">
            <w:r>
              <w:rPr>
                <w:szCs w:val="28"/>
              </w:rPr>
              <w:t>4094566,84</w:t>
            </w:r>
          </w:p>
        </w:tc>
        <w:tc>
          <w:tcPr>
            <w:tcW w:w="1843" w:type="dxa"/>
            <w:vAlign w:val="center"/>
          </w:tcPr>
          <w:p w:rsidR="009417B2" w:rsidRPr="001D64C6" w:rsidRDefault="00614DE4" w:rsidP="00614DE4">
            <w:pPr>
              <w:rPr>
                <w:szCs w:val="28"/>
              </w:rPr>
            </w:pPr>
            <w:r>
              <w:rPr>
                <w:szCs w:val="28"/>
              </w:rPr>
              <w:t>3363755,72</w:t>
            </w:r>
          </w:p>
        </w:tc>
        <w:tc>
          <w:tcPr>
            <w:tcW w:w="1605" w:type="dxa"/>
            <w:vAlign w:val="center"/>
          </w:tcPr>
          <w:p w:rsidR="009417B2" w:rsidRPr="001D64C6" w:rsidRDefault="00614DE4" w:rsidP="00614DE4">
            <w:pPr>
              <w:rPr>
                <w:szCs w:val="28"/>
              </w:rPr>
            </w:pPr>
            <w:r>
              <w:rPr>
                <w:szCs w:val="28"/>
              </w:rPr>
              <w:t>417444,50</w:t>
            </w:r>
          </w:p>
        </w:tc>
        <w:tc>
          <w:tcPr>
            <w:tcW w:w="1504" w:type="dxa"/>
            <w:vAlign w:val="center"/>
          </w:tcPr>
          <w:p w:rsidR="009417B2" w:rsidRPr="001D64C6" w:rsidRDefault="00614DE4" w:rsidP="00D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199728,34</w:t>
            </w:r>
          </w:p>
        </w:tc>
        <w:tc>
          <w:tcPr>
            <w:tcW w:w="1572" w:type="dxa"/>
            <w:vAlign w:val="center"/>
          </w:tcPr>
          <w:p w:rsidR="009417B2" w:rsidRPr="001D64C6" w:rsidRDefault="00614DE4" w:rsidP="00D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9417B2" w:rsidRPr="001D64C6" w:rsidTr="00614DE4">
        <w:trPr>
          <w:trHeight w:val="20"/>
        </w:trPr>
        <w:tc>
          <w:tcPr>
            <w:tcW w:w="1526" w:type="dxa"/>
            <w:vAlign w:val="center"/>
          </w:tcPr>
          <w:p w:rsidR="009417B2" w:rsidRPr="004D274B" w:rsidRDefault="009417B2" w:rsidP="003C78D1">
            <w:pPr>
              <w:pStyle w:val="s1"/>
              <w:jc w:val="center"/>
              <w:rPr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9417B2" w:rsidRDefault="00614DE4">
            <w:r>
              <w:rPr>
                <w:szCs w:val="28"/>
              </w:rPr>
              <w:t>4094566,84</w:t>
            </w:r>
          </w:p>
        </w:tc>
        <w:tc>
          <w:tcPr>
            <w:tcW w:w="1843" w:type="dxa"/>
            <w:vAlign w:val="center"/>
          </w:tcPr>
          <w:p w:rsidR="009417B2" w:rsidRPr="001D64C6" w:rsidRDefault="00614DE4" w:rsidP="00614DE4">
            <w:pPr>
              <w:rPr>
                <w:szCs w:val="28"/>
              </w:rPr>
            </w:pPr>
            <w:r>
              <w:rPr>
                <w:szCs w:val="28"/>
              </w:rPr>
              <w:t>3363755,72</w:t>
            </w:r>
          </w:p>
        </w:tc>
        <w:tc>
          <w:tcPr>
            <w:tcW w:w="1605" w:type="dxa"/>
            <w:vAlign w:val="center"/>
          </w:tcPr>
          <w:p w:rsidR="009417B2" w:rsidRPr="001D64C6" w:rsidRDefault="00614DE4" w:rsidP="00614DE4">
            <w:pPr>
              <w:rPr>
                <w:szCs w:val="28"/>
              </w:rPr>
            </w:pPr>
            <w:r>
              <w:rPr>
                <w:szCs w:val="28"/>
              </w:rPr>
              <w:t>417444,50</w:t>
            </w:r>
          </w:p>
        </w:tc>
        <w:tc>
          <w:tcPr>
            <w:tcW w:w="1504" w:type="dxa"/>
            <w:vAlign w:val="center"/>
          </w:tcPr>
          <w:p w:rsidR="009417B2" w:rsidRPr="001D64C6" w:rsidRDefault="00614DE4" w:rsidP="00614D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199728,34</w:t>
            </w:r>
            <w:r w:rsidR="00296F9C">
              <w:rPr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9417B2" w:rsidRPr="001D64C6" w:rsidRDefault="00614DE4" w:rsidP="00D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100000,0</w:t>
            </w:r>
          </w:p>
        </w:tc>
      </w:tr>
      <w:tr w:rsidR="008249C3" w:rsidRPr="001D64C6" w:rsidTr="00614DE4">
        <w:trPr>
          <w:trHeight w:val="20"/>
        </w:trPr>
        <w:tc>
          <w:tcPr>
            <w:tcW w:w="1526" w:type="dxa"/>
            <w:vAlign w:val="center"/>
          </w:tcPr>
          <w:p w:rsidR="008249C3" w:rsidRPr="004D274B" w:rsidRDefault="008249C3" w:rsidP="003C78D1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05" w:type="dxa"/>
            <w:vAlign w:val="center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04" w:type="dxa"/>
            <w:vAlign w:val="center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2" w:type="dxa"/>
            <w:vAlign w:val="center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49C3" w:rsidRPr="001D64C6" w:rsidTr="00614DE4">
        <w:trPr>
          <w:trHeight w:val="20"/>
        </w:trPr>
        <w:tc>
          <w:tcPr>
            <w:tcW w:w="1526" w:type="dxa"/>
            <w:vAlign w:val="center"/>
          </w:tcPr>
          <w:p w:rsidR="008249C3" w:rsidRPr="004D274B" w:rsidRDefault="008249C3" w:rsidP="003C78D1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05" w:type="dxa"/>
            <w:vAlign w:val="center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04" w:type="dxa"/>
            <w:vAlign w:val="center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2" w:type="dxa"/>
            <w:vAlign w:val="center"/>
          </w:tcPr>
          <w:p w:rsidR="008249C3" w:rsidRDefault="008249C3" w:rsidP="008249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07236" w:rsidRPr="001D64C6" w:rsidTr="00614DE4">
        <w:trPr>
          <w:trHeight w:val="160"/>
        </w:trPr>
        <w:tc>
          <w:tcPr>
            <w:tcW w:w="1526" w:type="dxa"/>
            <w:vAlign w:val="center"/>
          </w:tcPr>
          <w:p w:rsidR="00407236" w:rsidRPr="004D274B" w:rsidRDefault="00407236" w:rsidP="003C78D1">
            <w:pPr>
              <w:pStyle w:val="s1"/>
              <w:jc w:val="center"/>
              <w:rPr>
                <w:sz w:val="28"/>
                <w:szCs w:val="28"/>
              </w:rPr>
            </w:pPr>
            <w:r w:rsidRPr="004D274B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407236" w:rsidRPr="001D64C6" w:rsidRDefault="00614DE4" w:rsidP="00C863E9">
            <w:pPr>
              <w:rPr>
                <w:szCs w:val="28"/>
              </w:rPr>
            </w:pPr>
            <w:r>
              <w:rPr>
                <w:szCs w:val="28"/>
              </w:rPr>
              <w:t>12283700,52</w:t>
            </w:r>
          </w:p>
        </w:tc>
        <w:tc>
          <w:tcPr>
            <w:tcW w:w="1843" w:type="dxa"/>
            <w:vAlign w:val="center"/>
          </w:tcPr>
          <w:p w:rsidR="00407236" w:rsidRPr="001D64C6" w:rsidRDefault="00614DE4" w:rsidP="003C78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10104917,71</w:t>
            </w:r>
          </w:p>
        </w:tc>
        <w:tc>
          <w:tcPr>
            <w:tcW w:w="1605" w:type="dxa"/>
            <w:vAlign w:val="center"/>
          </w:tcPr>
          <w:p w:rsidR="00407236" w:rsidRPr="001D64C6" w:rsidRDefault="00614DE4" w:rsidP="003C78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1252321,24</w:t>
            </w:r>
          </w:p>
        </w:tc>
        <w:tc>
          <w:tcPr>
            <w:tcW w:w="1504" w:type="dxa"/>
            <w:vAlign w:val="center"/>
          </w:tcPr>
          <w:p w:rsidR="00407236" w:rsidRPr="001D64C6" w:rsidRDefault="00614DE4" w:rsidP="003C78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599185,02</w:t>
            </w:r>
          </w:p>
        </w:tc>
        <w:tc>
          <w:tcPr>
            <w:tcW w:w="1572" w:type="dxa"/>
            <w:vAlign w:val="center"/>
          </w:tcPr>
          <w:p w:rsidR="00407236" w:rsidRPr="001D64C6" w:rsidRDefault="00614DE4" w:rsidP="003C78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300000,0</w:t>
            </w:r>
          </w:p>
        </w:tc>
      </w:tr>
    </w:tbl>
    <w:p w:rsidR="00FF7485" w:rsidRPr="008A730D" w:rsidRDefault="00FF7485" w:rsidP="008A730D">
      <w:r w:rsidRPr="00D10D90">
        <w:rPr>
          <w:szCs w:val="28"/>
        </w:rPr>
        <w:t xml:space="preserve"> </w:t>
      </w:r>
    </w:p>
    <w:p w:rsidR="00FF7485" w:rsidRDefault="00FF7485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85" w:rsidRDefault="00FF7485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85" w:rsidRDefault="00FF7485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85" w:rsidRDefault="00FF7485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85" w:rsidRDefault="00FF7485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85" w:rsidRDefault="00FF7485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85" w:rsidRDefault="00FF7485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85" w:rsidRDefault="00FF7485" w:rsidP="008C3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F7485" w:rsidSect="00FF7485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p w:rsidR="00FF7485" w:rsidRPr="00345A45" w:rsidRDefault="00FF7485" w:rsidP="00345A45">
      <w:pPr>
        <w:jc w:val="center"/>
        <w:rPr>
          <w:b/>
          <w:bCs/>
          <w:szCs w:val="28"/>
        </w:rPr>
      </w:pPr>
      <w:r w:rsidRPr="00345A45">
        <w:rPr>
          <w:b/>
          <w:bCs/>
          <w:szCs w:val="28"/>
        </w:rPr>
        <w:lastRenderedPageBreak/>
        <w:t>7. Перечень</w:t>
      </w:r>
      <w:r w:rsidR="00345A45">
        <w:rPr>
          <w:b/>
          <w:bCs/>
          <w:szCs w:val="28"/>
        </w:rPr>
        <w:t xml:space="preserve"> основных </w:t>
      </w:r>
      <w:r w:rsidRPr="00345A45">
        <w:rPr>
          <w:b/>
          <w:bCs/>
          <w:szCs w:val="28"/>
        </w:rPr>
        <w:t xml:space="preserve"> программных мероприятий</w:t>
      </w:r>
    </w:p>
    <w:p w:rsidR="00FF7485" w:rsidRPr="00D10D90" w:rsidRDefault="00FF7485" w:rsidP="00FF7485">
      <w:pPr>
        <w:jc w:val="center"/>
        <w:rPr>
          <w:bCs/>
          <w:szCs w:val="28"/>
        </w:rPr>
      </w:pPr>
    </w:p>
    <w:tbl>
      <w:tblPr>
        <w:tblW w:w="16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276"/>
        <w:gridCol w:w="1667"/>
        <w:gridCol w:w="1701"/>
        <w:gridCol w:w="1701"/>
        <w:gridCol w:w="1418"/>
        <w:gridCol w:w="1101"/>
        <w:gridCol w:w="1025"/>
        <w:gridCol w:w="1877"/>
        <w:gridCol w:w="2520"/>
      </w:tblGrid>
      <w:tr w:rsidR="00345A45" w:rsidRPr="00345A45" w:rsidTr="00345A45">
        <w:trPr>
          <w:trHeight w:val="276"/>
          <w:jc w:val="center"/>
        </w:trPr>
        <w:tc>
          <w:tcPr>
            <w:tcW w:w="2061" w:type="dxa"/>
            <w:vMerge w:val="restart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Источники финансирования</w:t>
            </w:r>
          </w:p>
        </w:tc>
        <w:tc>
          <w:tcPr>
            <w:tcW w:w="8613" w:type="dxa"/>
            <w:gridSpan w:val="6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sz w:val="20"/>
              </w:rPr>
              <w:t>Оценка расходов (тыс. руб.), годы</w:t>
            </w:r>
          </w:p>
        </w:tc>
        <w:tc>
          <w:tcPr>
            <w:tcW w:w="1877" w:type="dxa"/>
            <w:vMerge w:val="restart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sz w:val="20"/>
              </w:rPr>
              <w:t>Ответственный исполнитель</w:t>
            </w:r>
          </w:p>
        </w:tc>
        <w:tc>
          <w:tcPr>
            <w:tcW w:w="2520" w:type="dxa"/>
            <w:vMerge w:val="restart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sz w:val="20"/>
              </w:rPr>
              <w:t>Ожидаемый результат</w:t>
            </w:r>
          </w:p>
        </w:tc>
      </w:tr>
      <w:tr w:rsidR="00345A45" w:rsidRPr="00345A45" w:rsidTr="00345A45">
        <w:trPr>
          <w:trHeight w:val="585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sz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45A45" w:rsidRPr="00345A45" w:rsidRDefault="00345A45" w:rsidP="00345A45">
            <w:pPr>
              <w:spacing w:before="100" w:beforeAutospacing="1"/>
              <w:jc w:val="center"/>
              <w:rPr>
                <w:color w:val="000000"/>
                <w:sz w:val="20"/>
              </w:rPr>
            </w:pPr>
            <w:r w:rsidRPr="00345A45">
              <w:rPr>
                <w:color w:val="000000"/>
                <w:sz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345A45" w:rsidRPr="00345A45" w:rsidRDefault="00345A45" w:rsidP="00345A45">
            <w:pPr>
              <w:spacing w:before="100" w:beforeAutospacing="1"/>
              <w:jc w:val="center"/>
              <w:rPr>
                <w:color w:val="000000"/>
                <w:sz w:val="20"/>
              </w:rPr>
            </w:pPr>
            <w:r w:rsidRPr="00345A45">
              <w:rPr>
                <w:color w:val="000000"/>
                <w:sz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345A45" w:rsidRPr="00345A45" w:rsidRDefault="00345A45" w:rsidP="00345A45">
            <w:pPr>
              <w:spacing w:before="100" w:beforeAutospacing="1"/>
              <w:jc w:val="center"/>
              <w:rPr>
                <w:color w:val="000000"/>
                <w:sz w:val="20"/>
              </w:rPr>
            </w:pPr>
            <w:r w:rsidRPr="00345A45">
              <w:rPr>
                <w:color w:val="000000"/>
                <w:sz w:val="20"/>
              </w:rPr>
              <w:t>2020</w:t>
            </w:r>
          </w:p>
        </w:tc>
        <w:tc>
          <w:tcPr>
            <w:tcW w:w="1101" w:type="dxa"/>
          </w:tcPr>
          <w:p w:rsidR="00345A45" w:rsidRPr="00345A45" w:rsidRDefault="00345A45" w:rsidP="00345A45">
            <w:pPr>
              <w:spacing w:before="12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25" w:type="dxa"/>
          </w:tcPr>
          <w:p w:rsidR="00345A45" w:rsidRPr="00345A45" w:rsidRDefault="00345A45" w:rsidP="00345A45">
            <w:pPr>
              <w:spacing w:before="12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345A45">
        <w:trPr>
          <w:trHeight w:val="42"/>
          <w:tblHeader/>
          <w:jc w:val="center"/>
        </w:trPr>
        <w:tc>
          <w:tcPr>
            <w:tcW w:w="2061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2</w:t>
            </w:r>
          </w:p>
        </w:tc>
        <w:tc>
          <w:tcPr>
            <w:tcW w:w="1667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6</w:t>
            </w:r>
          </w:p>
        </w:tc>
        <w:tc>
          <w:tcPr>
            <w:tcW w:w="1101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5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77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9</w:t>
            </w:r>
          </w:p>
        </w:tc>
        <w:tc>
          <w:tcPr>
            <w:tcW w:w="2520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10</w:t>
            </w:r>
          </w:p>
        </w:tc>
      </w:tr>
      <w:tr w:rsidR="00345A45" w:rsidRPr="00345A45" w:rsidTr="00345A45">
        <w:trPr>
          <w:trHeight w:val="217"/>
          <w:jc w:val="center"/>
        </w:trPr>
        <w:tc>
          <w:tcPr>
            <w:tcW w:w="2061" w:type="dxa"/>
            <w:vMerge w:val="restart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color w:val="000000"/>
                <w:sz w:val="20"/>
              </w:rPr>
              <w:t xml:space="preserve">Формирование современной городской среды в муниципальном образовании </w:t>
            </w:r>
            <w:r w:rsidRPr="00345A45">
              <w:rPr>
                <w:sz w:val="20"/>
              </w:rPr>
              <w:t>Октябрьское</w:t>
            </w:r>
            <w:r w:rsidRPr="00345A45">
              <w:rPr>
                <w:color w:val="000000"/>
                <w:sz w:val="20"/>
              </w:rPr>
              <w:t xml:space="preserve"> на 2018 – 2022 годы»</w:t>
            </w: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федеральный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8F78A6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10104917,71</w:t>
            </w:r>
          </w:p>
        </w:tc>
        <w:tc>
          <w:tcPr>
            <w:tcW w:w="1701" w:type="dxa"/>
            <w:vAlign w:val="center"/>
          </w:tcPr>
          <w:p w:rsidR="00345A45" w:rsidRPr="00345A45" w:rsidRDefault="008F78A6" w:rsidP="0034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3377406,27</w:t>
            </w:r>
          </w:p>
        </w:tc>
        <w:tc>
          <w:tcPr>
            <w:tcW w:w="1701" w:type="dxa"/>
          </w:tcPr>
          <w:p w:rsidR="00345A45" w:rsidRPr="00345A45" w:rsidRDefault="001314B1" w:rsidP="000C281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3363755,72</w:t>
            </w:r>
          </w:p>
        </w:tc>
        <w:tc>
          <w:tcPr>
            <w:tcW w:w="1418" w:type="dxa"/>
          </w:tcPr>
          <w:p w:rsidR="00345A45" w:rsidRPr="00345A45" w:rsidRDefault="001314B1" w:rsidP="000C281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3363755,72</w:t>
            </w:r>
          </w:p>
        </w:tc>
        <w:tc>
          <w:tcPr>
            <w:tcW w:w="1101" w:type="dxa"/>
          </w:tcPr>
          <w:p w:rsidR="00345A45" w:rsidRPr="00345A45" w:rsidRDefault="00345A45" w:rsidP="007B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Pr="00345A45" w:rsidRDefault="00345A45" w:rsidP="007B0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77" w:type="dxa"/>
            <w:vMerge w:val="restart"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sz w:val="20"/>
              </w:rPr>
              <w:t xml:space="preserve">Администрация муниципального образования </w:t>
            </w:r>
            <w:proofErr w:type="gramStart"/>
            <w:r w:rsidRPr="00345A45">
              <w:rPr>
                <w:sz w:val="20"/>
              </w:rPr>
              <w:t>Октябрьское</w:t>
            </w:r>
            <w:proofErr w:type="gramEnd"/>
          </w:p>
        </w:tc>
        <w:tc>
          <w:tcPr>
            <w:tcW w:w="2520" w:type="dxa"/>
            <w:vMerge w:val="restart"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color w:val="000000"/>
                <w:sz w:val="20"/>
              </w:rPr>
              <w:t>- увеличение доли</w:t>
            </w:r>
            <w:r w:rsidRPr="00345A45">
              <w:rPr>
                <w:sz w:val="20"/>
              </w:rPr>
              <w:t xml:space="preserve"> благоустроенных дворовых  территорий от общего кол</w:t>
            </w:r>
            <w:r w:rsidR="007B0860">
              <w:rPr>
                <w:sz w:val="20"/>
              </w:rPr>
              <w:t>ичества дворовых территорий до 11</w:t>
            </w:r>
            <w:r w:rsidRPr="00345A45">
              <w:rPr>
                <w:sz w:val="20"/>
              </w:rPr>
              <w:t xml:space="preserve"> %;</w:t>
            </w:r>
          </w:p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sz w:val="20"/>
              </w:rPr>
              <w:t>- увеличение доли площади благоустроенных муниципальных те</w:t>
            </w:r>
            <w:r w:rsidR="007B0860">
              <w:rPr>
                <w:sz w:val="20"/>
              </w:rPr>
              <w:t>рриторий общего пользования на 50</w:t>
            </w:r>
            <w:r w:rsidRPr="00345A45">
              <w:rPr>
                <w:sz w:val="20"/>
              </w:rPr>
              <w:t xml:space="preserve"> %.</w:t>
            </w:r>
          </w:p>
        </w:tc>
      </w:tr>
      <w:tr w:rsidR="00345A45" w:rsidRPr="00345A45" w:rsidTr="00345A45">
        <w:trPr>
          <w:trHeight w:val="217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региональный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926476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1252321,24</w:t>
            </w:r>
          </w:p>
        </w:tc>
        <w:tc>
          <w:tcPr>
            <w:tcW w:w="1701" w:type="dxa"/>
            <w:vAlign w:val="center"/>
          </w:tcPr>
          <w:p w:rsidR="00345A45" w:rsidRPr="00345A45" w:rsidRDefault="00926476" w:rsidP="0034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417432,24</w:t>
            </w:r>
          </w:p>
        </w:tc>
        <w:tc>
          <w:tcPr>
            <w:tcW w:w="1701" w:type="dxa"/>
          </w:tcPr>
          <w:p w:rsidR="00345A45" w:rsidRPr="00345A45" w:rsidRDefault="008F78A6" w:rsidP="008F78A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417444,50</w:t>
            </w:r>
          </w:p>
        </w:tc>
        <w:tc>
          <w:tcPr>
            <w:tcW w:w="1418" w:type="dxa"/>
          </w:tcPr>
          <w:p w:rsidR="00345A45" w:rsidRPr="00345A45" w:rsidRDefault="008F78A6" w:rsidP="008F78A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417444,50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</w:tr>
      <w:tr w:rsidR="00345A45" w:rsidRPr="00345A45" w:rsidTr="00345A45">
        <w:trPr>
          <w:trHeight w:val="437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местный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926476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599185,02</w:t>
            </w:r>
          </w:p>
        </w:tc>
        <w:tc>
          <w:tcPr>
            <w:tcW w:w="1701" w:type="dxa"/>
          </w:tcPr>
          <w:p w:rsidR="00345A45" w:rsidRPr="00345A45" w:rsidRDefault="00926476" w:rsidP="0092647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199728,34</w:t>
            </w:r>
          </w:p>
        </w:tc>
        <w:tc>
          <w:tcPr>
            <w:tcW w:w="1701" w:type="dxa"/>
          </w:tcPr>
          <w:p w:rsidR="00345A45" w:rsidRPr="00345A45" w:rsidRDefault="00926476" w:rsidP="0092647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199728,34</w:t>
            </w:r>
          </w:p>
        </w:tc>
        <w:tc>
          <w:tcPr>
            <w:tcW w:w="1418" w:type="dxa"/>
          </w:tcPr>
          <w:p w:rsidR="00345A45" w:rsidRPr="00345A45" w:rsidRDefault="00926476" w:rsidP="0092647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199728,34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</w:tr>
      <w:tr w:rsidR="00345A45" w:rsidRPr="00345A45" w:rsidTr="00345A45">
        <w:trPr>
          <w:trHeight w:val="571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внебюджетные источники</w:t>
            </w:r>
          </w:p>
        </w:tc>
        <w:tc>
          <w:tcPr>
            <w:tcW w:w="1667" w:type="dxa"/>
            <w:vAlign w:val="center"/>
          </w:tcPr>
          <w:p w:rsidR="00345A45" w:rsidRPr="00345A45" w:rsidRDefault="00926476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300000,0</w:t>
            </w:r>
          </w:p>
        </w:tc>
        <w:tc>
          <w:tcPr>
            <w:tcW w:w="1701" w:type="dxa"/>
            <w:vAlign w:val="center"/>
          </w:tcPr>
          <w:p w:rsidR="00345A45" w:rsidRPr="00345A45" w:rsidRDefault="00926476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</w:t>
            </w:r>
          </w:p>
        </w:tc>
        <w:tc>
          <w:tcPr>
            <w:tcW w:w="1701" w:type="dxa"/>
          </w:tcPr>
          <w:p w:rsidR="00345A45" w:rsidRPr="00345A45" w:rsidRDefault="00926476" w:rsidP="00926476">
            <w:pPr>
              <w:spacing w:before="24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100000,0</w:t>
            </w:r>
          </w:p>
        </w:tc>
        <w:tc>
          <w:tcPr>
            <w:tcW w:w="1418" w:type="dxa"/>
          </w:tcPr>
          <w:p w:rsidR="00345A45" w:rsidRPr="00345A45" w:rsidRDefault="00926476" w:rsidP="00926476">
            <w:pPr>
              <w:spacing w:before="24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100000,0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</w:tr>
      <w:tr w:rsidR="00345A45" w:rsidRPr="00345A45" w:rsidTr="00345A45">
        <w:trPr>
          <w:trHeight w:val="342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Итого</w:t>
            </w:r>
          </w:p>
        </w:tc>
        <w:tc>
          <w:tcPr>
            <w:tcW w:w="1667" w:type="dxa"/>
            <w:vAlign w:val="center"/>
          </w:tcPr>
          <w:p w:rsidR="00345A45" w:rsidRPr="00345A45" w:rsidRDefault="00926476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12283700,52</w:t>
            </w:r>
          </w:p>
        </w:tc>
        <w:tc>
          <w:tcPr>
            <w:tcW w:w="1701" w:type="dxa"/>
            <w:vAlign w:val="center"/>
          </w:tcPr>
          <w:p w:rsidR="00345A45" w:rsidRPr="00345A45" w:rsidRDefault="00926476" w:rsidP="0034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4094566,84</w:t>
            </w:r>
          </w:p>
        </w:tc>
        <w:tc>
          <w:tcPr>
            <w:tcW w:w="1701" w:type="dxa"/>
          </w:tcPr>
          <w:p w:rsidR="00345A45" w:rsidRPr="00345A45" w:rsidRDefault="00926476" w:rsidP="008330E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4094566,84</w:t>
            </w:r>
          </w:p>
        </w:tc>
        <w:tc>
          <w:tcPr>
            <w:tcW w:w="1418" w:type="dxa"/>
          </w:tcPr>
          <w:p w:rsidR="00345A45" w:rsidRPr="00345A45" w:rsidRDefault="00926476" w:rsidP="000C281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4094566,84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</w:p>
        </w:tc>
      </w:tr>
      <w:tr w:rsidR="00345A45" w:rsidRPr="00345A45" w:rsidTr="00345A45">
        <w:trPr>
          <w:trHeight w:val="281"/>
          <w:jc w:val="center"/>
        </w:trPr>
        <w:tc>
          <w:tcPr>
            <w:tcW w:w="2061" w:type="dxa"/>
            <w:vMerge w:val="restart"/>
          </w:tcPr>
          <w:p w:rsidR="00345A45" w:rsidRPr="00345A45" w:rsidRDefault="00345A45" w:rsidP="00345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A45">
              <w:rPr>
                <w:rFonts w:ascii="Times New Roman" w:hAnsi="Times New Roman" w:cs="Times New Roman"/>
                <w:szCs w:val="24"/>
              </w:rPr>
              <w:t>1. Мероприятия по благоустройству дворовых территорий</w:t>
            </w: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федеральный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0C2817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7263000,0</w:t>
            </w:r>
          </w:p>
        </w:tc>
        <w:tc>
          <w:tcPr>
            <w:tcW w:w="1701" w:type="dxa"/>
            <w:vAlign w:val="center"/>
          </w:tcPr>
          <w:p w:rsidR="00345A45" w:rsidRPr="00345A45" w:rsidRDefault="001314B1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2421000,0</w:t>
            </w:r>
          </w:p>
        </w:tc>
        <w:tc>
          <w:tcPr>
            <w:tcW w:w="1701" w:type="dxa"/>
          </w:tcPr>
          <w:p w:rsidR="00345A45" w:rsidRPr="00345A45" w:rsidRDefault="001314B1" w:rsidP="001314B1">
            <w:pPr>
              <w:spacing w:before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2421000,0</w:t>
            </w:r>
          </w:p>
        </w:tc>
        <w:tc>
          <w:tcPr>
            <w:tcW w:w="1418" w:type="dxa"/>
          </w:tcPr>
          <w:p w:rsidR="00345A45" w:rsidRPr="00345A45" w:rsidRDefault="001314B1" w:rsidP="001314B1">
            <w:pPr>
              <w:spacing w:before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2421000,0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 w:val="restart"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  <w:r w:rsidRPr="00345A45">
              <w:rPr>
                <w:sz w:val="20"/>
              </w:rPr>
              <w:t xml:space="preserve">Администрация муниципального образования </w:t>
            </w:r>
            <w:proofErr w:type="gramStart"/>
            <w:r w:rsidRPr="00345A45">
              <w:rPr>
                <w:sz w:val="20"/>
              </w:rPr>
              <w:t>Октябрьское</w:t>
            </w:r>
            <w:proofErr w:type="gramEnd"/>
          </w:p>
        </w:tc>
        <w:tc>
          <w:tcPr>
            <w:tcW w:w="2520" w:type="dxa"/>
            <w:vMerge w:val="restart"/>
            <w:vAlign w:val="center"/>
          </w:tcPr>
          <w:p w:rsidR="00345A45" w:rsidRPr="00345A45" w:rsidRDefault="00345A45" w:rsidP="00345A45">
            <w:pPr>
              <w:jc w:val="center"/>
              <w:rPr>
                <w:sz w:val="20"/>
              </w:rPr>
            </w:pPr>
            <w:r w:rsidRPr="00345A45">
              <w:rPr>
                <w:color w:val="000000"/>
                <w:sz w:val="20"/>
              </w:rPr>
              <w:t>- увеличение доли</w:t>
            </w:r>
            <w:r w:rsidRPr="00345A45">
              <w:rPr>
                <w:sz w:val="20"/>
              </w:rPr>
              <w:t xml:space="preserve"> благоустроенных дворовых  территорий от общего количест</w:t>
            </w:r>
            <w:r w:rsidR="007B0860">
              <w:rPr>
                <w:sz w:val="20"/>
              </w:rPr>
              <w:t>ва дворовых территорий до 11</w:t>
            </w:r>
            <w:r w:rsidRPr="00345A45">
              <w:rPr>
                <w:sz w:val="20"/>
              </w:rPr>
              <w:t xml:space="preserve"> %;</w:t>
            </w:r>
          </w:p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345A45">
        <w:trPr>
          <w:trHeight w:val="385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региональный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0C2817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888000,0</w:t>
            </w:r>
          </w:p>
        </w:tc>
        <w:tc>
          <w:tcPr>
            <w:tcW w:w="1701" w:type="dxa"/>
            <w:vAlign w:val="center"/>
          </w:tcPr>
          <w:p w:rsidR="00345A45" w:rsidRPr="00345A45" w:rsidRDefault="001314B1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296000,0</w:t>
            </w:r>
          </w:p>
        </w:tc>
        <w:tc>
          <w:tcPr>
            <w:tcW w:w="1701" w:type="dxa"/>
          </w:tcPr>
          <w:p w:rsidR="00345A45" w:rsidRPr="00345A45" w:rsidRDefault="001314B1" w:rsidP="001314B1">
            <w:pPr>
              <w:spacing w:before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296000,0</w:t>
            </w:r>
          </w:p>
        </w:tc>
        <w:tc>
          <w:tcPr>
            <w:tcW w:w="1418" w:type="dxa"/>
          </w:tcPr>
          <w:p w:rsidR="00345A45" w:rsidRPr="00345A45" w:rsidRDefault="001314B1" w:rsidP="001314B1">
            <w:pPr>
              <w:spacing w:before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296000,0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345A45">
        <w:trPr>
          <w:trHeight w:val="842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местный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0C2817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429000,0</w:t>
            </w:r>
          </w:p>
        </w:tc>
        <w:tc>
          <w:tcPr>
            <w:tcW w:w="1701" w:type="dxa"/>
            <w:vAlign w:val="center"/>
          </w:tcPr>
          <w:p w:rsidR="00345A45" w:rsidRPr="00345A45" w:rsidRDefault="001314B1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143000,0</w:t>
            </w:r>
          </w:p>
        </w:tc>
        <w:tc>
          <w:tcPr>
            <w:tcW w:w="1701" w:type="dxa"/>
          </w:tcPr>
          <w:p w:rsidR="00345A45" w:rsidRPr="00345A45" w:rsidRDefault="001314B1" w:rsidP="001314B1">
            <w:pPr>
              <w:spacing w:before="36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143000,0</w:t>
            </w:r>
          </w:p>
        </w:tc>
        <w:tc>
          <w:tcPr>
            <w:tcW w:w="1418" w:type="dxa"/>
          </w:tcPr>
          <w:p w:rsidR="00345A45" w:rsidRPr="00345A45" w:rsidRDefault="001314B1" w:rsidP="001314B1">
            <w:pPr>
              <w:spacing w:before="36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143000,0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345A45">
        <w:trPr>
          <w:trHeight w:val="385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внебюджетные источники</w:t>
            </w:r>
          </w:p>
        </w:tc>
        <w:tc>
          <w:tcPr>
            <w:tcW w:w="1667" w:type="dxa"/>
            <w:vAlign w:val="center"/>
          </w:tcPr>
          <w:p w:rsidR="00345A45" w:rsidRPr="00345A45" w:rsidRDefault="007B0860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300000,0</w:t>
            </w:r>
          </w:p>
        </w:tc>
        <w:tc>
          <w:tcPr>
            <w:tcW w:w="1701" w:type="dxa"/>
            <w:vAlign w:val="center"/>
          </w:tcPr>
          <w:p w:rsidR="00345A45" w:rsidRPr="00345A45" w:rsidRDefault="007B0860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</w:t>
            </w:r>
          </w:p>
        </w:tc>
        <w:tc>
          <w:tcPr>
            <w:tcW w:w="1701" w:type="dxa"/>
          </w:tcPr>
          <w:p w:rsidR="00345A45" w:rsidRPr="00345A45" w:rsidRDefault="007B0860" w:rsidP="007B0860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100000,0</w:t>
            </w:r>
          </w:p>
        </w:tc>
        <w:tc>
          <w:tcPr>
            <w:tcW w:w="1418" w:type="dxa"/>
          </w:tcPr>
          <w:p w:rsidR="00345A45" w:rsidRPr="00345A45" w:rsidRDefault="007B0860" w:rsidP="007B0860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100000,0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345A45">
        <w:trPr>
          <w:trHeight w:val="139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Итого</w:t>
            </w:r>
          </w:p>
        </w:tc>
        <w:tc>
          <w:tcPr>
            <w:tcW w:w="1667" w:type="dxa"/>
            <w:vAlign w:val="center"/>
          </w:tcPr>
          <w:p w:rsidR="00345A45" w:rsidRPr="00345A45" w:rsidRDefault="001314B1" w:rsidP="00131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8880000,0</w:t>
            </w:r>
          </w:p>
        </w:tc>
        <w:tc>
          <w:tcPr>
            <w:tcW w:w="1701" w:type="dxa"/>
            <w:vAlign w:val="center"/>
          </w:tcPr>
          <w:p w:rsidR="00345A45" w:rsidRPr="00345A45" w:rsidRDefault="001314B1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29600000,0</w:t>
            </w:r>
          </w:p>
        </w:tc>
        <w:tc>
          <w:tcPr>
            <w:tcW w:w="1701" w:type="dxa"/>
          </w:tcPr>
          <w:p w:rsidR="00345A45" w:rsidRPr="00345A45" w:rsidRDefault="000C2817" w:rsidP="00345A4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29600000,0</w:t>
            </w:r>
          </w:p>
        </w:tc>
        <w:tc>
          <w:tcPr>
            <w:tcW w:w="1418" w:type="dxa"/>
          </w:tcPr>
          <w:p w:rsidR="00345A45" w:rsidRPr="00345A45" w:rsidRDefault="000C2817" w:rsidP="00345A4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29600000,0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345A45">
        <w:trPr>
          <w:trHeight w:val="385"/>
          <w:jc w:val="center"/>
        </w:trPr>
        <w:tc>
          <w:tcPr>
            <w:tcW w:w="2061" w:type="dxa"/>
            <w:vMerge w:val="restart"/>
          </w:tcPr>
          <w:p w:rsidR="00345A45" w:rsidRPr="00345A45" w:rsidRDefault="00345A45" w:rsidP="00345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A45">
              <w:rPr>
                <w:rFonts w:ascii="Times New Roman" w:hAnsi="Times New Roman" w:cs="Times New Roman"/>
                <w:szCs w:val="24"/>
              </w:rPr>
              <w:t>2. Мероприятия по благоустройству общественных территорий</w:t>
            </w: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федеральный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8330E2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2869194,26</w:t>
            </w:r>
          </w:p>
        </w:tc>
        <w:tc>
          <w:tcPr>
            <w:tcW w:w="1701" w:type="dxa"/>
            <w:vAlign w:val="center"/>
          </w:tcPr>
          <w:p w:rsidR="00345A45" w:rsidRPr="00345A45" w:rsidRDefault="008330E2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956406,26</w:t>
            </w:r>
          </w:p>
        </w:tc>
        <w:tc>
          <w:tcPr>
            <w:tcW w:w="1701" w:type="dxa"/>
          </w:tcPr>
          <w:p w:rsidR="00345A45" w:rsidRPr="00345A45" w:rsidRDefault="008330E2" w:rsidP="008330E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956394,0</w:t>
            </w:r>
          </w:p>
        </w:tc>
        <w:tc>
          <w:tcPr>
            <w:tcW w:w="1418" w:type="dxa"/>
          </w:tcPr>
          <w:p w:rsidR="00345A45" w:rsidRPr="00345A45" w:rsidRDefault="008330E2" w:rsidP="008330E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956394,0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 w:val="restart"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  <w:r w:rsidRPr="00345A45">
              <w:rPr>
                <w:sz w:val="20"/>
              </w:rPr>
              <w:t xml:space="preserve">Администрация муниципального образования </w:t>
            </w:r>
            <w:proofErr w:type="gramStart"/>
            <w:r w:rsidRPr="00345A45">
              <w:rPr>
                <w:sz w:val="20"/>
              </w:rPr>
              <w:t>Октябрьское</w:t>
            </w:r>
            <w:proofErr w:type="gramEnd"/>
          </w:p>
        </w:tc>
        <w:tc>
          <w:tcPr>
            <w:tcW w:w="2520" w:type="dxa"/>
            <w:vMerge w:val="restart"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  <w:r w:rsidRPr="00345A45">
              <w:rPr>
                <w:sz w:val="20"/>
              </w:rPr>
              <w:t xml:space="preserve">- увеличение доли площади благоустроенных муниципальных территорий общего </w:t>
            </w:r>
            <w:r w:rsidR="007B0860">
              <w:rPr>
                <w:sz w:val="20"/>
              </w:rPr>
              <w:t>пользования на 50</w:t>
            </w:r>
            <w:r w:rsidRPr="00345A45">
              <w:rPr>
                <w:sz w:val="20"/>
              </w:rPr>
              <w:t xml:space="preserve"> %.</w:t>
            </w:r>
          </w:p>
        </w:tc>
      </w:tr>
      <w:tr w:rsidR="00345A45" w:rsidRPr="00345A45" w:rsidTr="007B0860">
        <w:trPr>
          <w:trHeight w:val="557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региональный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8330E2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364321,24</w:t>
            </w:r>
          </w:p>
        </w:tc>
        <w:tc>
          <w:tcPr>
            <w:tcW w:w="1701" w:type="dxa"/>
            <w:vAlign w:val="center"/>
          </w:tcPr>
          <w:p w:rsidR="00345A45" w:rsidRPr="00345A45" w:rsidRDefault="008330E2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121432,24</w:t>
            </w:r>
          </w:p>
        </w:tc>
        <w:tc>
          <w:tcPr>
            <w:tcW w:w="1701" w:type="dxa"/>
          </w:tcPr>
          <w:p w:rsidR="00345A45" w:rsidRPr="00345A45" w:rsidRDefault="008330E2" w:rsidP="008330E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121444,5</w:t>
            </w:r>
          </w:p>
        </w:tc>
        <w:tc>
          <w:tcPr>
            <w:tcW w:w="1418" w:type="dxa"/>
          </w:tcPr>
          <w:p w:rsidR="00345A45" w:rsidRPr="00345A45" w:rsidRDefault="008330E2" w:rsidP="008330E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121444,5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7B0860">
        <w:trPr>
          <w:trHeight w:val="453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местный бюджет</w:t>
            </w:r>
          </w:p>
        </w:tc>
        <w:tc>
          <w:tcPr>
            <w:tcW w:w="1667" w:type="dxa"/>
            <w:vAlign w:val="center"/>
          </w:tcPr>
          <w:p w:rsidR="00345A45" w:rsidRPr="00345A45" w:rsidRDefault="000C2817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170185,02</w:t>
            </w:r>
          </w:p>
        </w:tc>
        <w:tc>
          <w:tcPr>
            <w:tcW w:w="1701" w:type="dxa"/>
            <w:vAlign w:val="center"/>
          </w:tcPr>
          <w:p w:rsidR="00345A45" w:rsidRPr="00345A45" w:rsidRDefault="000C2817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56728,34</w:t>
            </w:r>
          </w:p>
        </w:tc>
        <w:tc>
          <w:tcPr>
            <w:tcW w:w="1701" w:type="dxa"/>
          </w:tcPr>
          <w:p w:rsidR="00345A45" w:rsidRPr="00345A45" w:rsidRDefault="000C2817" w:rsidP="000C2817">
            <w:pPr>
              <w:spacing w:before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56728,34</w:t>
            </w:r>
          </w:p>
        </w:tc>
        <w:tc>
          <w:tcPr>
            <w:tcW w:w="1418" w:type="dxa"/>
          </w:tcPr>
          <w:p w:rsidR="00345A45" w:rsidRPr="00345A45" w:rsidRDefault="000C2817" w:rsidP="000C2817">
            <w:pPr>
              <w:spacing w:before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56728,34</w:t>
            </w:r>
          </w:p>
        </w:tc>
        <w:tc>
          <w:tcPr>
            <w:tcW w:w="1101" w:type="dxa"/>
          </w:tcPr>
          <w:p w:rsidR="00345A45" w:rsidRDefault="007B0860" w:rsidP="007B0860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345A45">
        <w:trPr>
          <w:trHeight w:val="856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внебюджетные источники</w:t>
            </w:r>
          </w:p>
        </w:tc>
        <w:tc>
          <w:tcPr>
            <w:tcW w:w="1667" w:type="dxa"/>
            <w:vAlign w:val="center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  <w:r w:rsidRPr="00345A45">
              <w:rPr>
                <w:color w:val="000000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  <w:r w:rsidRPr="00345A45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  <w:r w:rsidRPr="00345A45">
              <w:rPr>
                <w:color w:val="000000"/>
                <w:sz w:val="20"/>
              </w:rPr>
              <w:t>0</w:t>
            </w:r>
          </w:p>
        </w:tc>
        <w:tc>
          <w:tcPr>
            <w:tcW w:w="1101" w:type="dxa"/>
          </w:tcPr>
          <w:p w:rsidR="00345A45" w:rsidRDefault="00345A45" w:rsidP="007B0860">
            <w:pPr>
              <w:spacing w:before="360"/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spacing w:before="360"/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  <w:tr w:rsidR="00345A45" w:rsidRPr="00345A45" w:rsidTr="00345A45">
        <w:trPr>
          <w:trHeight w:val="385"/>
          <w:jc w:val="center"/>
        </w:trPr>
        <w:tc>
          <w:tcPr>
            <w:tcW w:w="2061" w:type="dxa"/>
            <w:vMerge/>
          </w:tcPr>
          <w:p w:rsidR="00345A45" w:rsidRPr="00345A45" w:rsidRDefault="00345A45" w:rsidP="00345A4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5A45" w:rsidRPr="00345A45" w:rsidRDefault="00345A45" w:rsidP="00345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5A45">
              <w:rPr>
                <w:sz w:val="20"/>
              </w:rPr>
              <w:t>Итого</w:t>
            </w:r>
          </w:p>
        </w:tc>
        <w:tc>
          <w:tcPr>
            <w:tcW w:w="1667" w:type="dxa"/>
            <w:vAlign w:val="center"/>
          </w:tcPr>
          <w:p w:rsidR="00345A45" w:rsidRPr="00345A45" w:rsidRDefault="000C2817" w:rsidP="00345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3403700,52</w:t>
            </w:r>
          </w:p>
        </w:tc>
        <w:tc>
          <w:tcPr>
            <w:tcW w:w="1701" w:type="dxa"/>
            <w:vAlign w:val="center"/>
          </w:tcPr>
          <w:p w:rsidR="00345A45" w:rsidRPr="00345A45" w:rsidRDefault="000C2817" w:rsidP="00345A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1134566,84</w:t>
            </w:r>
          </w:p>
        </w:tc>
        <w:tc>
          <w:tcPr>
            <w:tcW w:w="1701" w:type="dxa"/>
          </w:tcPr>
          <w:p w:rsidR="00345A45" w:rsidRPr="00345A45" w:rsidRDefault="000C2817" w:rsidP="008330E2">
            <w:pPr>
              <w:spacing w:before="120" w:after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1134566,84</w:t>
            </w:r>
          </w:p>
        </w:tc>
        <w:tc>
          <w:tcPr>
            <w:tcW w:w="1418" w:type="dxa"/>
          </w:tcPr>
          <w:p w:rsidR="00345A45" w:rsidRPr="00345A45" w:rsidRDefault="000C2817" w:rsidP="008330E2">
            <w:pPr>
              <w:spacing w:before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1134566,84</w:t>
            </w:r>
          </w:p>
        </w:tc>
        <w:tc>
          <w:tcPr>
            <w:tcW w:w="1101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025" w:type="dxa"/>
          </w:tcPr>
          <w:p w:rsidR="00345A45" w:rsidRDefault="00345A45" w:rsidP="007B0860">
            <w:pPr>
              <w:jc w:val="center"/>
            </w:pPr>
            <w:r w:rsidRPr="00B545C3">
              <w:rPr>
                <w:sz w:val="20"/>
              </w:rPr>
              <w:t>0</w:t>
            </w:r>
          </w:p>
        </w:tc>
        <w:tc>
          <w:tcPr>
            <w:tcW w:w="1877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45A45" w:rsidRPr="00345A45" w:rsidRDefault="00345A45" w:rsidP="00345A45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F7485" w:rsidRPr="00345A45" w:rsidRDefault="00FF7485" w:rsidP="00345A45">
      <w:pPr>
        <w:jc w:val="center"/>
        <w:rPr>
          <w:bCs/>
          <w:sz w:val="24"/>
        </w:rPr>
      </w:pPr>
    </w:p>
    <w:p w:rsidR="00FF7485" w:rsidRPr="00345A45" w:rsidRDefault="00FF7485" w:rsidP="00345A45">
      <w:pPr>
        <w:jc w:val="center"/>
        <w:rPr>
          <w:bCs/>
          <w:sz w:val="24"/>
        </w:rPr>
      </w:pPr>
    </w:p>
    <w:p w:rsidR="00FF7485" w:rsidRPr="00345A45" w:rsidRDefault="00FF7485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jc w:val="center"/>
        <w:rPr>
          <w:sz w:val="24"/>
        </w:rPr>
      </w:pPr>
    </w:p>
    <w:p w:rsidR="00691491" w:rsidRPr="00345A45" w:rsidRDefault="00691491" w:rsidP="00345A45">
      <w:pPr>
        <w:ind w:left="3933"/>
        <w:rPr>
          <w:sz w:val="24"/>
        </w:rPr>
      </w:pPr>
    </w:p>
    <w:p w:rsidR="00691491" w:rsidRPr="00345A45" w:rsidRDefault="00691491" w:rsidP="00345A45">
      <w:pPr>
        <w:rPr>
          <w:sz w:val="24"/>
        </w:rPr>
      </w:pPr>
    </w:p>
    <w:p w:rsidR="00691491" w:rsidRPr="00345A45" w:rsidRDefault="00691491" w:rsidP="00345A45">
      <w:pPr>
        <w:ind w:left="3933"/>
        <w:rPr>
          <w:sz w:val="24"/>
        </w:rPr>
        <w:sectPr w:rsidR="00691491" w:rsidRPr="00345A45" w:rsidSect="00FF7485">
          <w:pgSz w:w="16838" w:h="11906" w:orient="landscape"/>
          <w:pgMar w:top="567" w:right="902" w:bottom="1440" w:left="1026" w:header="539" w:footer="709" w:gutter="0"/>
          <w:pgNumType w:start="1"/>
          <w:cols w:space="708"/>
          <w:titlePg/>
          <w:docGrid w:linePitch="360"/>
        </w:sectPr>
      </w:pPr>
    </w:p>
    <w:p w:rsidR="00691491" w:rsidRPr="00EC5F60" w:rsidRDefault="00691491" w:rsidP="0069149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5F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EC5F6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91491" w:rsidRPr="00EC5F60" w:rsidRDefault="00691491" w:rsidP="006914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691491" w:rsidRPr="00EC5F60" w:rsidSect="00691491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691491" w:rsidRPr="00EC5F60" w:rsidRDefault="00691491" w:rsidP="006914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1491" w:rsidRPr="00EC5F60" w:rsidRDefault="00691491" w:rsidP="006914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1491" w:rsidRPr="00EC5F60" w:rsidRDefault="00691491" w:rsidP="006914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691491" w:rsidRPr="00EC5F60" w:rsidRDefault="00691491" w:rsidP="006914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="00596BDF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</w:t>
      </w:r>
    </w:p>
    <w:p w:rsidR="00691491" w:rsidRPr="00EC5F60" w:rsidRDefault="00691491" w:rsidP="00C65CE5">
      <w:pPr>
        <w:pStyle w:val="ConsPlusNormal"/>
        <w:ind w:firstLine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tbl>
      <w:tblPr>
        <w:tblW w:w="8928" w:type="dxa"/>
        <w:tblInd w:w="93" w:type="dxa"/>
        <w:tblLook w:val="04A0" w:firstRow="1" w:lastRow="0" w:firstColumn="1" w:lastColumn="0" w:noHBand="0" w:noVBand="1"/>
      </w:tblPr>
      <w:tblGrid>
        <w:gridCol w:w="1381"/>
        <w:gridCol w:w="7547"/>
      </w:tblGrid>
      <w:tr w:rsidR="00C62251" w:rsidRPr="002D26BE" w:rsidTr="00C62251">
        <w:trPr>
          <w:trHeight w:val="1054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jc w:val="center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№</w:t>
            </w:r>
          </w:p>
        </w:tc>
        <w:tc>
          <w:tcPr>
            <w:tcW w:w="7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51" w:rsidRPr="002D26BE" w:rsidRDefault="00C62251" w:rsidP="002D26BE">
            <w:pPr>
              <w:jc w:val="center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Адрес МКД</w:t>
            </w:r>
          </w:p>
        </w:tc>
      </w:tr>
      <w:tr w:rsidR="00C62251" w:rsidRPr="002D26BE" w:rsidTr="00C62251">
        <w:trPr>
          <w:trHeight w:val="71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251" w:rsidRPr="002D26BE" w:rsidRDefault="00C62251" w:rsidP="002D26B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251" w:rsidRPr="002D26BE" w:rsidRDefault="00C62251" w:rsidP="002D26BE">
            <w:pPr>
              <w:jc w:val="center"/>
              <w:rPr>
                <w:color w:val="000000"/>
                <w:sz w:val="24"/>
              </w:rPr>
            </w:pP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</w:t>
            </w:r>
          </w:p>
        </w:tc>
        <w:tc>
          <w:tcPr>
            <w:tcW w:w="7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Возрождения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Возрождения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8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Лермонтова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Лермонтова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Лермонтова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Лермонтова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Лермонтова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29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Октябрьская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8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9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14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15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19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19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25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29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Фабричная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29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18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20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22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24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25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Центральная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28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Шоссейная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39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Шоссейная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Юбилейная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Юбилейная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4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Юбилейная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5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Юбилейная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Юбилейная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Юбилейная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8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Юбилейная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10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Лукново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Юбилейная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Железнодорожная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49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Железнодорожная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Железнодорожная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Железнодорожная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4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Железнодорожная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5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Железнодорожная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Железнодорожная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Железнодорожная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8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Клубная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Клубная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4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Клубная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5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59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Маяковского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2б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Маяковского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3а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Первомайская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Первомайская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Первомайская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4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Первомайская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5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Первомайская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Первомайская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Первомайская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8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Первомайская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9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69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1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70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2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71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72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4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73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5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74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6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75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7</w:t>
            </w:r>
          </w:p>
        </w:tc>
      </w:tr>
      <w:tr w:rsidR="00C62251" w:rsidRPr="002D26BE" w:rsidTr="00C62251">
        <w:trPr>
          <w:trHeight w:val="32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251" w:rsidRPr="002D26BE" w:rsidRDefault="00C62251" w:rsidP="002D26BE">
            <w:pPr>
              <w:jc w:val="right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76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251" w:rsidRPr="002D26BE" w:rsidRDefault="00C62251" w:rsidP="002D26BE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8</w:t>
            </w:r>
          </w:p>
        </w:tc>
      </w:tr>
    </w:tbl>
    <w:p w:rsidR="00691491" w:rsidRPr="00EC5F60" w:rsidRDefault="00691491" w:rsidP="00691491">
      <w:pPr>
        <w:rPr>
          <w:szCs w:val="28"/>
        </w:rPr>
        <w:sectPr w:rsidR="00691491" w:rsidRPr="00EC5F60" w:rsidSect="00691491"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p w:rsidR="003F7181" w:rsidRPr="00C62251" w:rsidRDefault="003F7181" w:rsidP="00C6225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62251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596BDF" w:rsidRPr="00EC5F60" w:rsidRDefault="00596BDF" w:rsidP="003F718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96BDF" w:rsidRPr="00EC5F60" w:rsidRDefault="00596BDF" w:rsidP="003F718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="003F7181">
        <w:rPr>
          <w:rFonts w:ascii="Times New Roman" w:hAnsi="Times New Roman" w:cs="Times New Roman"/>
          <w:sz w:val="28"/>
          <w:szCs w:val="28"/>
        </w:rPr>
        <w:t>подлежащих   благоустройству в 2018 году</w:t>
      </w:r>
    </w:p>
    <w:p w:rsidR="00596BDF" w:rsidRPr="00EC5F60" w:rsidRDefault="00596BDF" w:rsidP="00596BDF">
      <w:pPr>
        <w:pStyle w:val="ConsPlusNormal"/>
        <w:ind w:firstLine="0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0"/>
        <w:gridCol w:w="3608"/>
        <w:gridCol w:w="1121"/>
        <w:gridCol w:w="10"/>
        <w:gridCol w:w="990"/>
        <w:gridCol w:w="992"/>
        <w:gridCol w:w="857"/>
        <w:gridCol w:w="991"/>
      </w:tblGrid>
      <w:tr w:rsidR="00596BDF" w:rsidRPr="002D26BE" w:rsidTr="00345A45">
        <w:trPr>
          <w:trHeight w:val="10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DF" w:rsidRPr="002D26BE" w:rsidRDefault="00596BDF" w:rsidP="00345A45">
            <w:pPr>
              <w:jc w:val="center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№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DF" w:rsidRPr="002D26BE" w:rsidRDefault="00596BDF" w:rsidP="00345A45">
            <w:pPr>
              <w:jc w:val="center"/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>Адрес МКД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F" w:rsidRDefault="00596BDF" w:rsidP="00345A45">
            <w:pPr>
              <w:jc w:val="center"/>
              <w:rPr>
                <w:color w:val="000000"/>
                <w:sz w:val="24"/>
              </w:rPr>
            </w:pPr>
          </w:p>
          <w:p w:rsidR="00596BDF" w:rsidRPr="002D26BE" w:rsidRDefault="00596BDF" w:rsidP="00345A4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Плановый период выполнения работ</w:t>
            </w:r>
          </w:p>
        </w:tc>
      </w:tr>
      <w:tr w:rsidR="00596BDF" w:rsidRPr="002D26BE" w:rsidTr="003F7181">
        <w:trPr>
          <w:trHeight w:val="6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DF" w:rsidRPr="002D26BE" w:rsidRDefault="00596BDF" w:rsidP="00345A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6BDF" w:rsidRPr="002D26BE" w:rsidRDefault="00596BDF" w:rsidP="00345A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F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</w:p>
          <w:p w:rsidR="00596BDF" w:rsidRPr="00C65CE5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  <w:r w:rsidRPr="00C65CE5">
              <w:rPr>
                <w:b/>
                <w:color w:val="000000"/>
                <w:sz w:val="22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F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</w:p>
          <w:p w:rsidR="00596BDF" w:rsidRPr="00C65CE5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F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</w:p>
          <w:p w:rsidR="00596BDF" w:rsidRPr="00C65CE5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  <w:r w:rsidRPr="00C65CE5">
              <w:rPr>
                <w:b/>
                <w:color w:val="000000"/>
                <w:sz w:val="22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F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</w:p>
          <w:p w:rsidR="00596BDF" w:rsidRPr="00C65CE5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  <w:r w:rsidRPr="00C65CE5">
              <w:rPr>
                <w:b/>
                <w:color w:val="000000"/>
                <w:sz w:val="22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F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</w:p>
          <w:p w:rsidR="00596BDF" w:rsidRPr="00C65CE5" w:rsidRDefault="00596BDF" w:rsidP="00345A45">
            <w:pPr>
              <w:jc w:val="center"/>
              <w:rPr>
                <w:b/>
                <w:color w:val="000000"/>
                <w:sz w:val="22"/>
              </w:rPr>
            </w:pPr>
            <w:r w:rsidRPr="00C65CE5">
              <w:rPr>
                <w:b/>
                <w:color w:val="000000"/>
                <w:sz w:val="22"/>
              </w:rPr>
              <w:t>2022</w:t>
            </w:r>
          </w:p>
        </w:tc>
      </w:tr>
      <w:tr w:rsidR="00596BDF" w:rsidRPr="002D26BE" w:rsidTr="003F718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DF" w:rsidRPr="002D26BE" w:rsidRDefault="00BE7529" w:rsidP="00345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Маяковского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3а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</w:tr>
      <w:tr w:rsidR="00596BDF" w:rsidRPr="002D26BE" w:rsidTr="003F7181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DF" w:rsidRPr="002D26BE" w:rsidRDefault="00BE7529" w:rsidP="00345A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  <w:r w:rsidRPr="002D26BE">
              <w:rPr>
                <w:color w:val="000000"/>
                <w:sz w:val="24"/>
              </w:rPr>
              <w:t xml:space="preserve">Вязниковский р-н, Октябрьский </w:t>
            </w:r>
            <w:proofErr w:type="gramStart"/>
            <w:r w:rsidRPr="002D26BE">
              <w:rPr>
                <w:color w:val="000000"/>
                <w:sz w:val="24"/>
              </w:rPr>
              <w:t>п</w:t>
            </w:r>
            <w:proofErr w:type="gramEnd"/>
            <w:r w:rsidRPr="002D26BE">
              <w:rPr>
                <w:color w:val="000000"/>
                <w:sz w:val="24"/>
              </w:rPr>
              <w:t xml:space="preserve">, Советская </w:t>
            </w:r>
            <w:proofErr w:type="spellStart"/>
            <w:r w:rsidRPr="002D26BE">
              <w:rPr>
                <w:color w:val="000000"/>
                <w:sz w:val="24"/>
              </w:rPr>
              <w:t>ул</w:t>
            </w:r>
            <w:proofErr w:type="spellEnd"/>
            <w:r w:rsidRPr="002D26BE">
              <w:rPr>
                <w:color w:val="000000"/>
                <w:sz w:val="24"/>
              </w:rPr>
              <w:t>,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6BDF" w:rsidRPr="002D26BE" w:rsidRDefault="00596BDF" w:rsidP="00345A45">
            <w:pPr>
              <w:rPr>
                <w:color w:val="000000"/>
                <w:sz w:val="24"/>
              </w:rPr>
            </w:pPr>
          </w:p>
        </w:tc>
      </w:tr>
    </w:tbl>
    <w:p w:rsidR="00596BDF" w:rsidRPr="00EC5F60" w:rsidRDefault="00596BDF" w:rsidP="00596BDF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596BDF" w:rsidRPr="00EC5F60" w:rsidRDefault="00596BDF" w:rsidP="00596BDF">
      <w:pPr>
        <w:rPr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F7181" w:rsidRDefault="003F718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91491" w:rsidRPr="00EC5F60" w:rsidRDefault="00691491" w:rsidP="00691491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EC5F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718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65CE5" w:rsidRDefault="00C65CE5" w:rsidP="00C65C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5CE5" w:rsidRDefault="00C65CE5" w:rsidP="00C65CE5">
      <w:pPr>
        <w:jc w:val="center"/>
        <w:rPr>
          <w:szCs w:val="28"/>
        </w:rPr>
      </w:pPr>
    </w:p>
    <w:p w:rsidR="00C65CE5" w:rsidRDefault="00C65CE5" w:rsidP="00C65CE5">
      <w:pPr>
        <w:jc w:val="center"/>
        <w:rPr>
          <w:szCs w:val="28"/>
        </w:rPr>
      </w:pPr>
      <w:r w:rsidRPr="0042529D">
        <w:rPr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претендующих </w:t>
      </w:r>
      <w:proofErr w:type="gramStart"/>
      <w:r w:rsidRPr="0042529D">
        <w:rPr>
          <w:szCs w:val="28"/>
        </w:rPr>
        <w:t>на</w:t>
      </w:r>
      <w:proofErr w:type="gramEnd"/>
      <w:r w:rsidRPr="0042529D">
        <w:rPr>
          <w:szCs w:val="28"/>
        </w:rPr>
        <w:t xml:space="preserve"> </w:t>
      </w:r>
    </w:p>
    <w:p w:rsidR="00C65CE5" w:rsidRDefault="00C65CE5" w:rsidP="00C65CE5">
      <w:pPr>
        <w:jc w:val="center"/>
        <w:rPr>
          <w:szCs w:val="28"/>
        </w:rPr>
      </w:pPr>
      <w:r w:rsidRPr="0042529D">
        <w:rPr>
          <w:szCs w:val="28"/>
        </w:rPr>
        <w:t xml:space="preserve">благоустройство в 2018-2022 </w:t>
      </w:r>
      <w:proofErr w:type="spellStart"/>
      <w:proofErr w:type="gramStart"/>
      <w:r w:rsidRPr="0042529D">
        <w:rPr>
          <w:szCs w:val="28"/>
        </w:rPr>
        <w:t>гг</w:t>
      </w:r>
      <w:proofErr w:type="spellEnd"/>
      <w:proofErr w:type="gramEnd"/>
    </w:p>
    <w:p w:rsidR="00C65CE5" w:rsidRDefault="00C65CE5" w:rsidP="00C65CE5">
      <w:pPr>
        <w:jc w:val="center"/>
      </w:pPr>
    </w:p>
    <w:tbl>
      <w:tblPr>
        <w:tblW w:w="830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97"/>
        <w:gridCol w:w="4304"/>
      </w:tblGrid>
      <w:tr w:rsidR="00C65CE5" w:rsidRPr="00D17D83" w:rsidTr="00A41C2A">
        <w:trPr>
          <w:trHeight w:val="593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5" w:rsidRPr="00D17D83" w:rsidRDefault="00C65CE5" w:rsidP="00A41C2A">
            <w:pPr>
              <w:jc w:val="center"/>
              <w:rPr>
                <w:sz w:val="24"/>
              </w:rPr>
            </w:pPr>
            <w:r w:rsidRPr="00D17D83">
              <w:rPr>
                <w:sz w:val="24"/>
              </w:rPr>
              <w:t xml:space="preserve">№ </w:t>
            </w:r>
            <w:proofErr w:type="gramStart"/>
            <w:r w:rsidRPr="00D17D83">
              <w:rPr>
                <w:sz w:val="24"/>
              </w:rPr>
              <w:t>п</w:t>
            </w:r>
            <w:proofErr w:type="gramEnd"/>
            <w:r w:rsidRPr="00D17D83">
              <w:rPr>
                <w:sz w:val="24"/>
              </w:rPr>
              <w:t>/п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E5" w:rsidRPr="00D17D83" w:rsidRDefault="00C65CE5" w:rsidP="00A41C2A">
            <w:pPr>
              <w:jc w:val="center"/>
              <w:rPr>
                <w:sz w:val="24"/>
              </w:rPr>
            </w:pPr>
            <w:r w:rsidRPr="00D17D83">
              <w:rPr>
                <w:sz w:val="24"/>
              </w:rPr>
              <w:t>Адрес общественной территории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D17D83" w:rsidRDefault="00C65CE5" w:rsidP="00A41C2A">
            <w:pPr>
              <w:jc w:val="center"/>
              <w:rPr>
                <w:color w:val="000000"/>
                <w:sz w:val="24"/>
                <w:bdr w:val="none" w:sz="0" w:space="0" w:color="auto" w:frame="1"/>
              </w:rPr>
            </w:pPr>
            <w:r w:rsidRPr="00D17D83">
              <w:rPr>
                <w:color w:val="000000"/>
                <w:sz w:val="24"/>
                <w:bdr w:val="none" w:sz="0" w:space="0" w:color="auto" w:frame="1"/>
              </w:rPr>
              <w:t>Место расположения, назначение</w:t>
            </w:r>
          </w:p>
        </w:tc>
      </w:tr>
      <w:tr w:rsidR="00C65CE5" w:rsidRPr="003A659E" w:rsidTr="00A41C2A">
        <w:trPr>
          <w:trHeight w:val="63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Парковая зона в пос. </w:t>
            </w:r>
            <w:proofErr w:type="gramStart"/>
            <w:r>
              <w:rPr>
                <w:color w:val="000000"/>
                <w:sz w:val="24"/>
              </w:rPr>
              <w:t>Октябрьский</w:t>
            </w:r>
            <w:proofErr w:type="gramEnd"/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proofErr w:type="gramStart"/>
            <w:r w:rsidRPr="003A659E">
              <w:rPr>
                <w:color w:val="000000"/>
                <w:sz w:val="24"/>
                <w:bdr w:val="none" w:sz="0" w:space="0" w:color="auto" w:frame="1"/>
              </w:rPr>
              <w:t>Расположе</w:t>
            </w:r>
            <w:r>
              <w:rPr>
                <w:color w:val="000000"/>
                <w:sz w:val="24"/>
                <w:bdr w:val="none" w:sz="0" w:space="0" w:color="auto" w:frame="1"/>
              </w:rPr>
              <w:t>на</w:t>
            </w:r>
            <w:proofErr w:type="gramEnd"/>
            <w:r>
              <w:rPr>
                <w:color w:val="000000"/>
                <w:sz w:val="24"/>
                <w:bdr w:val="none" w:sz="0" w:space="0" w:color="auto" w:frame="1"/>
              </w:rPr>
              <w:t xml:space="preserve"> на ул. </w:t>
            </w:r>
            <w:proofErr w:type="spellStart"/>
            <w:r>
              <w:rPr>
                <w:color w:val="000000"/>
                <w:sz w:val="24"/>
                <w:bdr w:val="none" w:sz="0" w:space="0" w:color="auto" w:frame="1"/>
              </w:rPr>
              <w:t>Пароквая</w:t>
            </w:r>
            <w:proofErr w:type="spellEnd"/>
            <w:r>
              <w:rPr>
                <w:color w:val="000000"/>
                <w:sz w:val="24"/>
                <w:bdr w:val="none" w:sz="0" w:space="0" w:color="auto" w:frame="1"/>
              </w:rPr>
              <w:t xml:space="preserve"> поселка Октябрьский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>.</w:t>
            </w:r>
          </w:p>
          <w:p w:rsidR="00C65CE5" w:rsidRPr="003A659E" w:rsidRDefault="00C65CE5" w:rsidP="00C65CE5">
            <w:pPr>
              <w:jc w:val="center"/>
              <w:rPr>
                <w:color w:val="000000"/>
                <w:sz w:val="24"/>
              </w:rPr>
            </w:pPr>
            <w:r w:rsidRPr="003A659E">
              <w:rPr>
                <w:color w:val="000000"/>
                <w:sz w:val="24"/>
                <w:bdr w:val="none" w:sz="0" w:space="0" w:color="auto" w:frame="1"/>
              </w:rPr>
              <w:t>Имеет, эстетическое, </w:t>
            </w:r>
            <w:r>
              <w:rPr>
                <w:color w:val="000000"/>
                <w:sz w:val="24"/>
              </w:rPr>
              <w:t xml:space="preserve">экологическое 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>значение.</w:t>
            </w:r>
          </w:p>
        </w:tc>
      </w:tr>
      <w:tr w:rsidR="00C65CE5" w:rsidRPr="003A659E" w:rsidTr="00A41C2A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C65CE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Сквер у ДК поселка Октябрьский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C65CE5">
            <w:pPr>
              <w:jc w:val="center"/>
              <w:rPr>
                <w:color w:val="000000"/>
                <w:sz w:val="24"/>
              </w:rPr>
            </w:pPr>
            <w:proofErr w:type="gramStart"/>
            <w:r w:rsidRPr="003A659E">
              <w:rPr>
                <w:color w:val="000000"/>
                <w:sz w:val="24"/>
                <w:bdr w:val="none" w:sz="0" w:space="0" w:color="auto" w:frame="1"/>
              </w:rPr>
              <w:t>Расположен</w:t>
            </w:r>
            <w:proofErr w:type="gramEnd"/>
            <w:r w:rsidRPr="003A659E">
              <w:rPr>
                <w:color w:val="000000"/>
                <w:sz w:val="24"/>
                <w:bdr w:val="none" w:sz="0" w:space="0" w:color="auto" w:frame="1"/>
              </w:rPr>
              <w:t xml:space="preserve"> на улиц</w:t>
            </w:r>
            <w:r>
              <w:rPr>
                <w:color w:val="000000"/>
                <w:sz w:val="24"/>
                <w:bdr w:val="none" w:sz="0" w:space="0" w:color="auto" w:frame="1"/>
              </w:rPr>
              <w:t>е Клубная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 поселка Октябрьский. 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>Имеет эстетическое значение.</w:t>
            </w:r>
          </w:p>
        </w:tc>
      </w:tr>
      <w:tr w:rsidR="00C65CE5" w:rsidRPr="003A659E" w:rsidTr="00A41C2A">
        <w:trPr>
          <w:trHeight w:val="51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Сквер 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центра пос. Октябрьский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  <w:bdr w:val="none" w:sz="0" w:space="0" w:color="auto" w:frame="1"/>
              </w:rPr>
              <w:t>Расположен</w:t>
            </w:r>
            <w:proofErr w:type="gramEnd"/>
            <w:r>
              <w:rPr>
                <w:color w:val="000000"/>
                <w:sz w:val="24"/>
                <w:bdr w:val="none" w:sz="0" w:space="0" w:color="auto" w:frame="1"/>
              </w:rPr>
              <w:t xml:space="preserve"> на ул. Первомайская, поселка Октябрьский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>.</w:t>
            </w:r>
          </w:p>
          <w:p w:rsidR="00C65CE5" w:rsidRPr="003A659E" w:rsidRDefault="00C65CE5" w:rsidP="00C65CE5">
            <w:pPr>
              <w:jc w:val="center"/>
              <w:rPr>
                <w:color w:val="000000"/>
                <w:sz w:val="24"/>
              </w:rPr>
            </w:pPr>
            <w:r w:rsidRPr="003A659E">
              <w:rPr>
                <w:color w:val="000000"/>
                <w:sz w:val="24"/>
                <w:bdr w:val="none" w:sz="0" w:space="0" w:color="auto" w:frame="1"/>
              </w:rPr>
              <w:t>Имеет эстетическое  значение.</w:t>
            </w:r>
          </w:p>
        </w:tc>
      </w:tr>
      <w:tr w:rsidR="00C65CE5" w:rsidRPr="003A659E" w:rsidTr="00A41C2A">
        <w:trPr>
          <w:trHeight w:val="55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C65CE5">
            <w:pPr>
              <w:jc w:val="center"/>
              <w:rPr>
                <w:color w:val="000000"/>
                <w:sz w:val="24"/>
              </w:rPr>
            </w:pPr>
            <w:r w:rsidRPr="00C65CE5">
              <w:rPr>
                <w:color w:val="000000"/>
              </w:rPr>
              <w:t>Сквер</w:t>
            </w:r>
            <w:r w:rsidRPr="00C65CE5">
              <w:rPr>
                <w:color w:val="000000"/>
                <w:sz w:val="32"/>
              </w:rPr>
              <w:t xml:space="preserve"> </w:t>
            </w:r>
            <w:r>
              <w:t xml:space="preserve">у </w:t>
            </w:r>
            <w:r w:rsidRPr="00C65CE5">
              <w:t xml:space="preserve"> </w:t>
            </w:r>
            <w:proofErr w:type="gramStart"/>
            <w:r w:rsidRPr="00C65CE5">
              <w:t>памятника ВОВ</w:t>
            </w:r>
            <w:proofErr w:type="gramEnd"/>
            <w:r>
              <w:t xml:space="preserve"> пос. Октябрьский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C65CE5">
            <w:pPr>
              <w:jc w:val="center"/>
              <w:rPr>
                <w:color w:val="000000"/>
                <w:sz w:val="24"/>
              </w:rPr>
            </w:pPr>
            <w:proofErr w:type="gramStart"/>
            <w:r w:rsidRPr="003A659E">
              <w:rPr>
                <w:color w:val="000000"/>
                <w:sz w:val="24"/>
                <w:bdr w:val="none" w:sz="0" w:space="0" w:color="auto" w:frame="1"/>
              </w:rPr>
              <w:t>Расположен</w:t>
            </w:r>
            <w:proofErr w:type="gramEnd"/>
            <w:r w:rsidRPr="003A659E">
              <w:rPr>
                <w:color w:val="000000"/>
                <w:sz w:val="24"/>
                <w:bdr w:val="none" w:sz="0" w:space="0" w:color="auto" w:frame="1"/>
              </w:rPr>
              <w:t xml:space="preserve"> на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 улице Первомайская поселка Октябрьский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>. Имеет эстетическое и </w:t>
            </w:r>
            <w:r>
              <w:rPr>
                <w:color w:val="000000"/>
                <w:sz w:val="24"/>
              </w:rPr>
              <w:t xml:space="preserve">мемориальное 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>значение.</w:t>
            </w:r>
          </w:p>
        </w:tc>
      </w:tr>
      <w:tr w:rsidR="00C65CE5" w:rsidRPr="003A659E" w:rsidTr="00A41C2A">
        <w:trPr>
          <w:trHeight w:val="52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Сквер у </w:t>
            </w:r>
            <w:proofErr w:type="gramStart"/>
            <w:r>
              <w:rPr>
                <w:color w:val="000000"/>
                <w:sz w:val="24"/>
              </w:rPr>
              <w:t>памятника ВОВ</w:t>
            </w:r>
            <w:proofErr w:type="gramEnd"/>
            <w:r>
              <w:rPr>
                <w:color w:val="000000"/>
                <w:sz w:val="24"/>
              </w:rPr>
              <w:t xml:space="preserve"> пос. Лукново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3A659E" w:rsidRDefault="00C65CE5" w:rsidP="00C65CE5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  <w:bdr w:val="none" w:sz="0" w:space="0" w:color="auto" w:frame="1"/>
              </w:rPr>
              <w:t>Расположен</w:t>
            </w:r>
            <w:proofErr w:type="gramEnd"/>
            <w:r>
              <w:rPr>
                <w:color w:val="000000"/>
                <w:sz w:val="24"/>
                <w:bdr w:val="none" w:sz="0" w:space="0" w:color="auto" w:frame="1"/>
              </w:rPr>
              <w:t xml:space="preserve"> на ул. Фабричная пос. Лукново. Имеет мемориальное и эстетическое значение</w:t>
            </w:r>
            <w:proofErr w:type="gramStart"/>
            <w:r>
              <w:rPr>
                <w:color w:val="000000"/>
                <w:sz w:val="24"/>
                <w:bdr w:val="none" w:sz="0" w:space="0" w:color="auto" w:frame="1"/>
              </w:rPr>
              <w:t xml:space="preserve"> .</w:t>
            </w:r>
            <w:proofErr w:type="gramEnd"/>
          </w:p>
        </w:tc>
      </w:tr>
      <w:tr w:rsidR="00C65CE5" w:rsidRPr="003A659E" w:rsidTr="00A41C2A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41357B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41357B" w:rsidRDefault="00C65CE5" w:rsidP="00A41C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Сквер у </w:t>
            </w:r>
            <w:proofErr w:type="gramStart"/>
            <w:r>
              <w:rPr>
                <w:color w:val="000000"/>
                <w:sz w:val="24"/>
              </w:rPr>
              <w:t>памятника ВОВ</w:t>
            </w:r>
            <w:proofErr w:type="gramEnd"/>
            <w:r>
              <w:rPr>
                <w:color w:val="000000"/>
                <w:sz w:val="24"/>
              </w:rPr>
              <w:t xml:space="preserve"> пос. Лукново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CE5" w:rsidRPr="0041357B" w:rsidRDefault="00C65CE5" w:rsidP="00C65CE5">
            <w:pPr>
              <w:jc w:val="center"/>
              <w:rPr>
                <w:color w:val="000000"/>
                <w:sz w:val="24"/>
              </w:rPr>
            </w:pPr>
            <w:proofErr w:type="gramStart"/>
            <w:r w:rsidRPr="0041357B">
              <w:rPr>
                <w:color w:val="000000"/>
                <w:sz w:val="24"/>
                <w:bdr w:val="none" w:sz="0" w:space="0" w:color="auto" w:frame="1"/>
              </w:rPr>
              <w:t>Расположен</w:t>
            </w:r>
            <w:proofErr w:type="gramEnd"/>
            <w:r w:rsidRPr="0041357B">
              <w:rPr>
                <w:color w:val="000000"/>
                <w:sz w:val="24"/>
                <w:bdr w:val="none" w:sz="0" w:space="0" w:color="auto" w:frame="1"/>
              </w:rPr>
              <w:t xml:space="preserve"> на ул. 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Центральная поселка Лукново. </w:t>
            </w:r>
            <w:r w:rsidRPr="0041357B">
              <w:rPr>
                <w:color w:val="000000"/>
                <w:sz w:val="24"/>
                <w:bdr w:val="none" w:sz="0" w:space="0" w:color="auto" w:frame="1"/>
              </w:rPr>
              <w:t>Имеет </w:t>
            </w:r>
            <w:r>
              <w:rPr>
                <w:color w:val="000000"/>
                <w:sz w:val="24"/>
              </w:rPr>
              <w:t>мемориальное и эстетическое значение</w:t>
            </w:r>
            <w:r w:rsidRPr="0041357B">
              <w:rPr>
                <w:color w:val="000000"/>
                <w:sz w:val="24"/>
                <w:bdr w:val="none" w:sz="0" w:space="0" w:color="auto" w:frame="1"/>
              </w:rPr>
              <w:t>.</w:t>
            </w:r>
          </w:p>
        </w:tc>
      </w:tr>
    </w:tbl>
    <w:p w:rsidR="003F7181" w:rsidRDefault="003F7181" w:rsidP="00C65CE5"/>
    <w:p w:rsidR="003F7181" w:rsidRPr="003F7181" w:rsidRDefault="003F7181" w:rsidP="003F7181"/>
    <w:p w:rsidR="003F7181" w:rsidRPr="003F7181" w:rsidRDefault="003F7181" w:rsidP="003F7181"/>
    <w:p w:rsidR="003F7181" w:rsidRDefault="003F7181" w:rsidP="003F7181"/>
    <w:p w:rsidR="003F7181" w:rsidRDefault="003F7181" w:rsidP="003F7181">
      <w:pPr>
        <w:tabs>
          <w:tab w:val="left" w:pos="1706"/>
        </w:tabs>
      </w:pPr>
      <w:r>
        <w:tab/>
      </w: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tabs>
          <w:tab w:val="left" w:pos="1706"/>
        </w:tabs>
      </w:pPr>
    </w:p>
    <w:p w:rsidR="003F7181" w:rsidRDefault="003F7181" w:rsidP="003F7181">
      <w:pPr>
        <w:jc w:val="center"/>
        <w:rPr>
          <w:szCs w:val="28"/>
        </w:rPr>
      </w:pPr>
    </w:p>
    <w:p w:rsidR="003F7181" w:rsidRDefault="003F7181" w:rsidP="003F7181">
      <w:pPr>
        <w:jc w:val="right"/>
        <w:rPr>
          <w:sz w:val="24"/>
        </w:rPr>
      </w:pPr>
      <w:r>
        <w:rPr>
          <w:sz w:val="24"/>
        </w:rPr>
        <w:t>Приложение № 4</w:t>
      </w:r>
    </w:p>
    <w:p w:rsidR="003F7181" w:rsidRDefault="003F7181" w:rsidP="003F7181">
      <w:pPr>
        <w:jc w:val="center"/>
        <w:rPr>
          <w:szCs w:val="28"/>
        </w:rPr>
      </w:pPr>
      <w:r w:rsidRPr="0042529D">
        <w:rPr>
          <w:szCs w:val="28"/>
        </w:rPr>
        <w:t xml:space="preserve">Адресный перечень общественных территорий, </w:t>
      </w:r>
      <w:r>
        <w:rPr>
          <w:szCs w:val="28"/>
        </w:rPr>
        <w:t>благоустройство которых реализуются в 2018 году</w:t>
      </w:r>
    </w:p>
    <w:p w:rsidR="003F7181" w:rsidRDefault="003F7181" w:rsidP="003F7181">
      <w:pPr>
        <w:jc w:val="center"/>
      </w:pPr>
    </w:p>
    <w:tbl>
      <w:tblPr>
        <w:tblW w:w="830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97"/>
        <w:gridCol w:w="4304"/>
      </w:tblGrid>
      <w:tr w:rsidR="003F7181" w:rsidRPr="00D17D83" w:rsidTr="00345A45">
        <w:trPr>
          <w:trHeight w:val="593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181" w:rsidRPr="00D17D83" w:rsidRDefault="003F7181" w:rsidP="00345A45">
            <w:pPr>
              <w:jc w:val="center"/>
              <w:rPr>
                <w:sz w:val="24"/>
              </w:rPr>
            </w:pPr>
            <w:r w:rsidRPr="00D17D83">
              <w:rPr>
                <w:sz w:val="24"/>
              </w:rPr>
              <w:t xml:space="preserve">№ </w:t>
            </w:r>
            <w:proofErr w:type="gramStart"/>
            <w:r w:rsidRPr="00D17D83">
              <w:rPr>
                <w:sz w:val="24"/>
              </w:rPr>
              <w:t>п</w:t>
            </w:r>
            <w:proofErr w:type="gramEnd"/>
            <w:r w:rsidRPr="00D17D83">
              <w:rPr>
                <w:sz w:val="24"/>
              </w:rPr>
              <w:t>/п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181" w:rsidRPr="00D17D83" w:rsidRDefault="003F7181" w:rsidP="00345A45">
            <w:pPr>
              <w:jc w:val="center"/>
              <w:rPr>
                <w:sz w:val="24"/>
              </w:rPr>
            </w:pPr>
            <w:r w:rsidRPr="00D17D83">
              <w:rPr>
                <w:sz w:val="24"/>
              </w:rPr>
              <w:t>Адрес общественной территории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181" w:rsidRPr="00D17D83" w:rsidRDefault="003F7181" w:rsidP="00345A45">
            <w:pPr>
              <w:jc w:val="center"/>
              <w:rPr>
                <w:color w:val="000000"/>
                <w:sz w:val="24"/>
                <w:bdr w:val="none" w:sz="0" w:space="0" w:color="auto" w:frame="1"/>
              </w:rPr>
            </w:pPr>
            <w:r w:rsidRPr="00D17D83">
              <w:rPr>
                <w:color w:val="000000"/>
                <w:sz w:val="24"/>
                <w:bdr w:val="none" w:sz="0" w:space="0" w:color="auto" w:frame="1"/>
              </w:rPr>
              <w:t>Место расположения, назначение</w:t>
            </w:r>
          </w:p>
        </w:tc>
      </w:tr>
      <w:tr w:rsidR="003F7181" w:rsidRPr="003A659E" w:rsidTr="00345A45">
        <w:trPr>
          <w:trHeight w:val="63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181" w:rsidRPr="003A659E" w:rsidRDefault="003F7181" w:rsidP="00345A4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181" w:rsidRPr="003A659E" w:rsidRDefault="003F7181" w:rsidP="00345A4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Парковая зона в пос. </w:t>
            </w:r>
            <w:proofErr w:type="gramStart"/>
            <w:r>
              <w:rPr>
                <w:color w:val="000000"/>
                <w:sz w:val="24"/>
              </w:rPr>
              <w:t>Октябрьский</w:t>
            </w:r>
            <w:proofErr w:type="gramEnd"/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181" w:rsidRPr="003A659E" w:rsidRDefault="003F7181" w:rsidP="00345A45">
            <w:pPr>
              <w:jc w:val="center"/>
              <w:rPr>
                <w:color w:val="000000"/>
                <w:sz w:val="24"/>
              </w:rPr>
            </w:pPr>
            <w:proofErr w:type="gramStart"/>
            <w:r w:rsidRPr="003A659E">
              <w:rPr>
                <w:color w:val="000000"/>
                <w:sz w:val="24"/>
                <w:bdr w:val="none" w:sz="0" w:space="0" w:color="auto" w:frame="1"/>
              </w:rPr>
              <w:t>Расположе</w:t>
            </w:r>
            <w:r>
              <w:rPr>
                <w:color w:val="000000"/>
                <w:sz w:val="24"/>
                <w:bdr w:val="none" w:sz="0" w:space="0" w:color="auto" w:frame="1"/>
              </w:rPr>
              <w:t>на</w:t>
            </w:r>
            <w:proofErr w:type="gramEnd"/>
            <w:r>
              <w:rPr>
                <w:color w:val="000000"/>
                <w:sz w:val="24"/>
                <w:bdr w:val="none" w:sz="0" w:space="0" w:color="auto" w:frame="1"/>
              </w:rPr>
              <w:t xml:space="preserve"> на ул. </w:t>
            </w:r>
            <w:proofErr w:type="spellStart"/>
            <w:r>
              <w:rPr>
                <w:color w:val="000000"/>
                <w:sz w:val="24"/>
                <w:bdr w:val="none" w:sz="0" w:space="0" w:color="auto" w:frame="1"/>
              </w:rPr>
              <w:t>Пароквая</w:t>
            </w:r>
            <w:proofErr w:type="spellEnd"/>
            <w:r>
              <w:rPr>
                <w:color w:val="000000"/>
                <w:sz w:val="24"/>
                <w:bdr w:val="none" w:sz="0" w:space="0" w:color="auto" w:frame="1"/>
              </w:rPr>
              <w:t xml:space="preserve"> поселка Октябрьский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>.</w:t>
            </w:r>
          </w:p>
          <w:p w:rsidR="003F7181" w:rsidRPr="003A659E" w:rsidRDefault="003F7181" w:rsidP="00345A45">
            <w:pPr>
              <w:jc w:val="center"/>
              <w:rPr>
                <w:color w:val="000000"/>
                <w:sz w:val="24"/>
              </w:rPr>
            </w:pPr>
            <w:r w:rsidRPr="003A659E">
              <w:rPr>
                <w:color w:val="000000"/>
                <w:sz w:val="24"/>
                <w:bdr w:val="none" w:sz="0" w:space="0" w:color="auto" w:frame="1"/>
              </w:rPr>
              <w:t>Имеет, эстетическое, </w:t>
            </w:r>
            <w:r>
              <w:rPr>
                <w:color w:val="000000"/>
                <w:sz w:val="24"/>
              </w:rPr>
              <w:t xml:space="preserve">экологическое </w:t>
            </w:r>
            <w:r w:rsidRPr="003A659E">
              <w:rPr>
                <w:color w:val="000000"/>
                <w:sz w:val="24"/>
                <w:bdr w:val="none" w:sz="0" w:space="0" w:color="auto" w:frame="1"/>
              </w:rPr>
              <w:t>значение.</w:t>
            </w:r>
          </w:p>
        </w:tc>
      </w:tr>
    </w:tbl>
    <w:p w:rsidR="00C65CE5" w:rsidRPr="003F7181" w:rsidRDefault="00C65CE5" w:rsidP="003F7181">
      <w:pPr>
        <w:sectPr w:rsidR="00C65CE5" w:rsidRPr="003F7181" w:rsidSect="00691491">
          <w:pgSz w:w="11906" w:h="16838"/>
          <w:pgMar w:top="1026" w:right="567" w:bottom="902" w:left="1440" w:header="709" w:footer="709" w:gutter="0"/>
          <w:cols w:space="708"/>
          <w:docGrid w:linePitch="360"/>
        </w:sectPr>
      </w:pPr>
    </w:p>
    <w:p w:rsidR="00C65CE5" w:rsidRDefault="00C65CE5" w:rsidP="00C65C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6" w:type="dxa"/>
        <w:tblInd w:w="93" w:type="dxa"/>
        <w:tblLook w:val="04A0" w:firstRow="1" w:lastRow="0" w:firstColumn="1" w:lastColumn="0" w:noHBand="0" w:noVBand="1"/>
      </w:tblPr>
      <w:tblGrid>
        <w:gridCol w:w="9626"/>
      </w:tblGrid>
      <w:tr w:rsidR="00691491" w:rsidRPr="00EC5F60" w:rsidTr="00C65CE5">
        <w:trPr>
          <w:trHeight w:val="300"/>
        </w:trPr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91" w:rsidRDefault="00691491" w:rsidP="00C65CE5"/>
          <w:p w:rsidR="00691491" w:rsidRPr="00EC5F60" w:rsidRDefault="003F7181" w:rsidP="00691491">
            <w:pPr>
              <w:jc w:val="right"/>
            </w:pPr>
            <w:r>
              <w:t>Приложение № 5</w:t>
            </w:r>
          </w:p>
          <w:p w:rsidR="00691491" w:rsidRPr="00EC5F60" w:rsidRDefault="00691491" w:rsidP="00691491">
            <w:pPr>
              <w:jc w:val="center"/>
            </w:pPr>
          </w:p>
          <w:p w:rsidR="00691491" w:rsidRPr="00EC5F60" w:rsidRDefault="00691491" w:rsidP="00691491">
            <w:pPr>
              <w:jc w:val="center"/>
            </w:pPr>
            <w:r w:rsidRPr="00EC5F60">
              <w:t>Элементы оборудования</w:t>
            </w:r>
          </w:p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484"/>
              <w:gridCol w:w="2201"/>
              <w:gridCol w:w="3696"/>
              <w:gridCol w:w="1741"/>
              <w:gridCol w:w="1278"/>
            </w:tblGrid>
            <w:tr w:rsidR="00691491" w:rsidRPr="00EC5F60" w:rsidTr="00C65CE5">
              <w:trPr>
                <w:trHeight w:val="5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№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Изображение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Техническое описание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цена*  за шт., руб.</w:t>
                  </w:r>
                </w:p>
              </w:tc>
            </w:tr>
            <w:tr w:rsidR="00691491" w:rsidRPr="00EC5F60" w:rsidTr="00C65CE5">
              <w:trPr>
                <w:trHeight w:val="51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 </w:t>
                  </w:r>
                </w:p>
              </w:tc>
              <w:tc>
                <w:tcPr>
                  <w:tcW w:w="891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Детская игровая площадка</w:t>
                  </w:r>
                </w:p>
              </w:tc>
            </w:tr>
            <w:tr w:rsidR="00691491" w:rsidRPr="00EC5F60" w:rsidTr="00C65CE5">
              <w:trPr>
                <w:trHeight w:val="169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1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Качалка балансир (</w:t>
                  </w:r>
                  <w:proofErr w:type="spellStart"/>
                  <w:r w:rsidRPr="00EC5F60">
                    <w:rPr>
                      <w:bCs/>
                    </w:rPr>
                    <w:t>оцинк</w:t>
                  </w:r>
                  <w:proofErr w:type="spellEnd"/>
                  <w:r w:rsidRPr="00EC5F60">
                    <w:rPr>
                      <w:bCs/>
                    </w:rPr>
                    <w:t>) 2970х367х760</w:t>
                  </w:r>
                </w:p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  <w:lang w:val="en-US"/>
                    </w:rPr>
                    <w:t>F</w:t>
                  </w:r>
                  <w:r w:rsidRPr="00EC5F60">
                    <w:rPr>
                      <w:bCs/>
                    </w:rPr>
                    <w:t>-606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58FCA60C" wp14:editId="6F7B0E59">
                        <wp:extent cx="1586466" cy="978196"/>
                        <wp:effectExtent l="19050" t="0" r="0" b="0"/>
                        <wp:docPr id="4" name="Рисунок 1" descr="https://opt-321137.ssl.1c-bitrix-cdn.ru/upload/iblock/27c/27ce3ef694794017f5344181d3650171.jpg?14913761761175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https://opt-321137.ssl.1c-bitrix-cdn.ru/upload/iblock/27c/27ce3ef694794017f5344181d3650171.jpg?1491376176117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734" cy="9820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Длинна-2970, ширина 367, высота 760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17 160</w:t>
                  </w:r>
                </w:p>
              </w:tc>
            </w:tr>
            <w:tr w:rsidR="00691491" w:rsidRPr="00EC5F60" w:rsidTr="00C65CE5">
              <w:trPr>
                <w:trHeight w:val="157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2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 xml:space="preserve">Песочница с крышкой  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t xml:space="preserve"> </w:t>
                  </w:r>
                  <w:r w:rsidRPr="00EC5F60">
                    <w:rPr>
                      <w:noProof/>
                    </w:rPr>
                    <w:drawing>
                      <wp:inline distT="0" distB="0" distL="0" distR="0" wp14:anchorId="5EE24D10" wp14:editId="2AB34BD6">
                        <wp:extent cx="1658679" cy="1246361"/>
                        <wp:effectExtent l="0" t="0" r="0" b="0"/>
                        <wp:docPr id="51" name="Рисунок 1" descr="Картинки по запросу песочница с крышкой дере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песочница с крышкой дерев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100" cy="1248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 xml:space="preserve">Длинна-1500, ширина 1500,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 xml:space="preserve">18 000 </w:t>
                  </w:r>
                </w:p>
              </w:tc>
            </w:tr>
            <w:tr w:rsidR="00691491" w:rsidRPr="00EC5F60" w:rsidTr="00C65CE5">
              <w:trPr>
                <w:trHeight w:val="157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3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Качели одинарные с цепным подвесом (оцинкованные) Ф-601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3B710F3C" wp14:editId="7B623700">
                        <wp:extent cx="1641146" cy="1222744"/>
                        <wp:effectExtent l="19050" t="0" r="0" b="0"/>
                        <wp:docPr id="44" name="Рисунок 3" descr="https://opt-321137.ssl.1c-bitrix-cdn.ru/upload/iblock/7a8/7a86e206b038e30d1c94217d5984bf1b.jpg?1491376277895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" descr="https://opt-321137.ssl.1c-bitrix-cdn.ru/upload/iblock/7a8/7a86e206b038e30d1c94217d5984bf1b.jpg?149137627789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800" cy="12314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Длинна-2145, ширина 1650, высота 2340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 xml:space="preserve"> 36 000</w:t>
                  </w:r>
                </w:p>
              </w:tc>
            </w:tr>
            <w:tr w:rsidR="00691491" w:rsidRPr="00EC5F60" w:rsidTr="00C65CE5">
              <w:trPr>
                <w:trHeight w:val="157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C65CE5" w:rsidP="0069149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Карусель Г-702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01E502C6" wp14:editId="49A81E80">
                        <wp:extent cx="1802130" cy="962025"/>
                        <wp:effectExtent l="19050" t="0" r="7620" b="0"/>
                        <wp:docPr id="47" name="Рисунок 6" descr="https://opt-321137.ssl.1c-bitrix-cdn.ru/upload/iblock/d8e/d8e62f3b14fd454693ff3dd39547367d.jpg?14913763472320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" descr="https://opt-321137.ssl.1c-bitrix-cdn.ru/upload/iblock/d8e/d8e62f3b14fd454693ff3dd39547367d.jpg?1491376347232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439" cy="9691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Длинна-1660, ширина 1660, высота 880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 xml:space="preserve">42 600 </w:t>
                  </w:r>
                </w:p>
              </w:tc>
            </w:tr>
            <w:tr w:rsidR="00691491" w:rsidRPr="00EC5F60" w:rsidTr="00C65CE5">
              <w:trPr>
                <w:trHeight w:val="1912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C65CE5" w:rsidP="0069149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Карусель Г-703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pPr>
                    <w:rPr>
                      <w:noProof/>
                    </w:rPr>
                  </w:pPr>
                  <w:r w:rsidRPr="00EC5F60">
                    <w:rPr>
                      <w:noProof/>
                    </w:rPr>
                    <w:drawing>
                      <wp:inline distT="0" distB="0" distL="0" distR="0" wp14:anchorId="51A6F3A9" wp14:editId="0CDE7F1A">
                        <wp:extent cx="1638300" cy="1099249"/>
                        <wp:effectExtent l="19050" t="0" r="0" b="0"/>
                        <wp:docPr id="48" name="Рисунок 7" descr="https://opt-321137.ssl.1c-bitrix-cdn.ru/upload/iblock/176/176bd07f802eda511659ad8cc590e169.jpg?14913762782637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4" descr="https://opt-321137.ssl.1c-bitrix-cdn.ru/upload/iblock/176/176bd07f802eda511659ad8cc590e169.jpg?14913762782637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786" cy="11036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Длинна-1545, ширина 1545, высота 860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43 560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C65CE5" w:rsidP="0069149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Горка Н-801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4EBEC0B7" wp14:editId="06F41622">
                        <wp:extent cx="1802130" cy="1070233"/>
                        <wp:effectExtent l="19050" t="0" r="7620" b="0"/>
                        <wp:docPr id="49" name="Рисунок 8" descr="https://opt-321137.ssl.1c-bitrix-cdn.ru/upload/iblock/5f8/5f822b3ff13c100f462bbaf1c67f4707.jpg?14913761871317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6" descr="https://opt-321137.ssl.1c-bitrix-cdn.ru/upload/iblock/5f8/5f822b3ff13c100f462bbaf1c67f4707.jpg?14913761871317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363" cy="10745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Длинна-3680, ширина 880, высота 2020, h-горки 1200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 xml:space="preserve"> 48 000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C65CE5" w:rsidP="00691491">
                  <w:pPr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Арка для детской площадки А-61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5D01CE2C" wp14:editId="294F5430">
                        <wp:extent cx="1555750" cy="1733550"/>
                        <wp:effectExtent l="19050" t="0" r="6350" b="0"/>
                        <wp:docPr id="53" name="Рисунок 12" descr="https://avenmaf.ru/sites/default/files/styles/product/public/a-61.jpg?itok=Np-ix7X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venmaf.ru/sites/default/files/styles/product/public/a-61.jpg?itok=Np-ix7X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lum bright="20000"/>
                                </a:blip>
                                <a:srcRect l="18877" r="24026" b="9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Длинна-2415, ширина 430, высота 2960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49 461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C65CE5" w:rsidP="0069149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Качалка на пружинке Слоник</w:t>
                  </w:r>
                  <w:proofErr w:type="gramStart"/>
                  <w:r w:rsidRPr="00EC5F60">
                    <w:rPr>
                      <w:bCs/>
                    </w:rPr>
                    <w:t xml:space="preserve"> Е</w:t>
                  </w:r>
                  <w:proofErr w:type="gramEnd"/>
                  <w:r w:rsidRPr="00EC5F60">
                    <w:rPr>
                      <w:bCs/>
                    </w:rPr>
                    <w:t xml:space="preserve"> 502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635D85FC" wp14:editId="15E9F881">
                        <wp:extent cx="1703424" cy="1102131"/>
                        <wp:effectExtent l="19050" t="0" r="0" b="0"/>
                        <wp:docPr id="50" name="Рисунок 9" descr="https://opt-321137.ssl.1c-bitrix-cdn.ru/upload/iblock/ecb/ecb0a8545e325875b32b9ddd795f4e72.jpg?14913761931106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https://opt-321137.ssl.1c-bitrix-cdn.ru/upload/iblock/ecb/ecb0a8545e325875b32b9ddd795f4e72.jpg?14913761931106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261" cy="1106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Длинна-800, ширина 460, высота 925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 xml:space="preserve">21 240 </w:t>
                  </w:r>
                </w:p>
              </w:tc>
            </w:tr>
            <w:tr w:rsidR="00691491" w:rsidRPr="00EC5F60" w:rsidTr="00C65CE5">
              <w:trPr>
                <w:trHeight w:val="550"/>
              </w:trPr>
              <w:tc>
                <w:tcPr>
                  <w:tcW w:w="94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ind w:right="-728"/>
                    <w:jc w:val="center"/>
                  </w:pPr>
                  <w:r w:rsidRPr="00EC5F60">
                    <w:t>Спортивная площадка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 xml:space="preserve">     1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Комплекс "</w:t>
                  </w:r>
                  <w:proofErr w:type="spellStart"/>
                  <w:r w:rsidRPr="00EC5F60">
                    <w:rPr>
                      <w:bCs/>
                    </w:rPr>
                    <w:t>Воркаут</w:t>
                  </w:r>
                  <w:proofErr w:type="spellEnd"/>
                  <w:r w:rsidRPr="00EC5F60">
                    <w:rPr>
                      <w:bCs/>
                    </w:rPr>
                    <w:t>" ВР-14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4BEF2C2D" wp14:editId="317EA6D8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-173990</wp:posOffset>
                        </wp:positionV>
                        <wp:extent cx="2247900" cy="1076325"/>
                        <wp:effectExtent l="19050" t="0" r="0" b="0"/>
                        <wp:wrapNone/>
                        <wp:docPr id="9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s://www.avenmaf.ru/sites/default/files/styles/thumbnail/public/vr-14_1.jpg?itok=QTkMjYq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Длинна-5500, ширина 4410, высота 2600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162 557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2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Гимнастический комплекс ВР-23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62D386E8" wp14:editId="67EB5556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-876935</wp:posOffset>
                        </wp:positionV>
                        <wp:extent cx="2143125" cy="962025"/>
                        <wp:effectExtent l="19050" t="0" r="9525" b="0"/>
                        <wp:wrapNone/>
                        <wp:docPr id="10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https://www.avenmaf.ru/sites/default/files/styles/thumbnail/public/vr-23_23.jpg?itok=Pm2vLJ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Длинна-5550, ширина 3340, высота 2600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128 443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3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СК угловой  (</w:t>
                  </w:r>
                  <w:proofErr w:type="spellStart"/>
                  <w:r w:rsidRPr="00EC5F60">
                    <w:rPr>
                      <w:bCs/>
                    </w:rPr>
                    <w:t>оцинк</w:t>
                  </w:r>
                  <w:proofErr w:type="spellEnd"/>
                  <w:r w:rsidRPr="00EC5F60">
                    <w:rPr>
                      <w:bCs/>
                    </w:rPr>
                    <w:t>) Д-408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pPr>
                    <w:rPr>
                      <w:noProof/>
                    </w:rPr>
                  </w:pPr>
                  <w:r w:rsidRPr="00EC5F60">
                    <w:rPr>
                      <w:noProof/>
                    </w:rPr>
                    <w:drawing>
                      <wp:inline distT="0" distB="0" distL="0" distR="0" wp14:anchorId="4A35A307" wp14:editId="06BC14C5">
                        <wp:extent cx="2028825" cy="876300"/>
                        <wp:effectExtent l="19050" t="0" r="9525" b="0"/>
                        <wp:docPr id="82" name="Рисунок 15" descr="https://opt-321137.ssl.1c-bitrix-cdn.ru/upload/iblock/aab/aabcbd9d8af6ba3fd00f4cddc27881e1.jpg?14913762742549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6" name="Picture 12" descr="https://opt-321137.ssl.1c-bitrix-cdn.ru/upload/iblock/aab/aabcbd9d8af6ba3fd00f4cddc27881e1.jpg?14913762742549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Длинна-3320, ширина 2620, высота 2400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80 400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4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proofErr w:type="spellStart"/>
                  <w:r w:rsidRPr="00EC5F60">
                    <w:rPr>
                      <w:bCs/>
                    </w:rPr>
                    <w:t>Рукоход</w:t>
                  </w:r>
                  <w:proofErr w:type="spellEnd"/>
                  <w:r w:rsidRPr="00EC5F60">
                    <w:rPr>
                      <w:bCs/>
                    </w:rPr>
                    <w:t xml:space="preserve"> (</w:t>
                  </w:r>
                  <w:proofErr w:type="spellStart"/>
                  <w:r w:rsidRPr="00EC5F60">
                    <w:rPr>
                      <w:bCs/>
                    </w:rPr>
                    <w:t>оцинк</w:t>
                  </w:r>
                  <w:proofErr w:type="spellEnd"/>
                  <w:r w:rsidRPr="00EC5F60">
                    <w:rPr>
                      <w:bCs/>
                    </w:rPr>
                    <w:t xml:space="preserve">) Д 405 </w:t>
                  </w:r>
                  <w:proofErr w:type="gramStart"/>
                  <w:r w:rsidRPr="00EC5F60">
                    <w:rPr>
                      <w:bCs/>
                    </w:rPr>
                    <w:t>З</w:t>
                  </w:r>
                  <w:proofErr w:type="gramEnd"/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pPr>
                    <w:rPr>
                      <w:noProof/>
                    </w:rPr>
                  </w:pPr>
                  <w:r w:rsidRPr="00EC5F60">
                    <w:rPr>
                      <w:noProof/>
                    </w:rPr>
                    <w:drawing>
                      <wp:inline distT="0" distB="0" distL="0" distR="0" wp14:anchorId="78757925" wp14:editId="4DB56764">
                        <wp:extent cx="1555750" cy="1023938"/>
                        <wp:effectExtent l="19050" t="0" r="6350" b="0"/>
                        <wp:docPr id="83" name="Рисунок 16" descr="https://opt-321137.ssl.1c-bitrix-cdn.ru/upload/iblock/e7a/e7ac202209c99edbc4bf4e9ca0a807b8.jpg?14913762391156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3" descr="https://opt-321137.ssl.1c-bitrix-cdn.ru/upload/iblock/e7a/e7ac202209c99edbc4bf4e9ca0a807b8.jpg?1491376239115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0239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Длинна-3540, ширина 1320, высота 2400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25 800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5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ГК (</w:t>
                  </w:r>
                  <w:proofErr w:type="spellStart"/>
                  <w:r w:rsidRPr="00EC5F60">
                    <w:rPr>
                      <w:bCs/>
                    </w:rPr>
                    <w:t>оцинк</w:t>
                  </w:r>
                  <w:proofErr w:type="spellEnd"/>
                  <w:r w:rsidRPr="00EC5F60">
                    <w:rPr>
                      <w:bCs/>
                    </w:rPr>
                    <w:t xml:space="preserve">) Д 402 </w:t>
                  </w:r>
                  <w:proofErr w:type="gramStart"/>
                  <w:r w:rsidRPr="00EC5F60">
                    <w:rPr>
                      <w:bCs/>
                    </w:rPr>
                    <w:t>З</w:t>
                  </w:r>
                  <w:proofErr w:type="gramEnd"/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pPr>
                    <w:rPr>
                      <w:noProof/>
                    </w:rPr>
                  </w:pPr>
                  <w:r w:rsidRPr="00EC5F60">
                    <w:rPr>
                      <w:noProof/>
                    </w:rPr>
                    <w:drawing>
                      <wp:inline distT="0" distB="0" distL="0" distR="0" wp14:anchorId="434C5759" wp14:editId="62BFBA03">
                        <wp:extent cx="1638300" cy="1109663"/>
                        <wp:effectExtent l="19050" t="0" r="0" b="0"/>
                        <wp:docPr id="84" name="Рисунок 17" descr="https://opt-321137.ssl.1c-bitrix-cdn.ru/upload/iblock/a4a/a4a614786f5447ac174dd647d64eed7c.jpg?1491376347996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8" name="Picture 14" descr="https://opt-321137.ssl.1c-bitrix-cdn.ru/upload/iblock/a4a/a4a614786f5447ac174dd647d64eed7c.jpg?149137634799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096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Длинна-1910, ширина 1140, высота 2400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24 000</w:t>
                  </w:r>
                </w:p>
              </w:tc>
            </w:tr>
            <w:tr w:rsidR="00691491" w:rsidRPr="00EC5F60" w:rsidTr="00C65CE5">
              <w:trPr>
                <w:trHeight w:val="36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 </w:t>
                  </w:r>
                </w:p>
              </w:tc>
              <w:tc>
                <w:tcPr>
                  <w:tcW w:w="89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>Детская спортивная площадка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lastRenderedPageBreak/>
                    <w:t>1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Спортивный элемент Вишенка М 002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704FE645" wp14:editId="4441D575">
                        <wp:extent cx="1517650" cy="1462311"/>
                        <wp:effectExtent l="19050" t="0" r="6350" b="0"/>
                        <wp:docPr id="56" name="Рисунок 18" descr="Картинки по запросу спортивный элемент више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Картинки по запросу спортивный элемент више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233" cy="1465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Длинна-3100, ширина 1250, высота 2200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16 200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2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Спортивный элемент Рыбка  Т-80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pPr>
                    <w:rPr>
                      <w:noProof/>
                    </w:rPr>
                  </w:pPr>
                  <w:r w:rsidRPr="00EC5F60">
                    <w:rPr>
                      <w:noProof/>
                    </w:rPr>
                    <w:drawing>
                      <wp:inline distT="0" distB="0" distL="0" distR="0" wp14:anchorId="2CA6D507" wp14:editId="17473A1F">
                        <wp:extent cx="1914525" cy="1104900"/>
                        <wp:effectExtent l="19050" t="0" r="9525" b="0"/>
                        <wp:docPr id="57" name="Рисунок 11" descr="https://avenmaf.ru/sites/default/files/styles/thumbnail/public/t-80.jpg?itok=d5p54D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9" name="Picture 25" descr="https://avenmaf.ru/sites/default/files/styles/thumbnail/public/t-80.jpg?itok=d5p54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Длинна-3350, ширина 1130, высота 1524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57 242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3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Спортивный комплекс Т-96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228D832B" wp14:editId="29EDBC2C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-858520</wp:posOffset>
                        </wp:positionV>
                        <wp:extent cx="1841500" cy="962025"/>
                        <wp:effectExtent l="19050" t="0" r="6350" b="0"/>
                        <wp:wrapNone/>
                        <wp:docPr id="39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https://www.avenmaf.ru/sites/default/files/styles/thumbnail/public/t-96.jpg?itok=yVhRgq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Длинна-3330, ширина 1650, высота 2000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73 762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4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Спортивный комплекс Т-90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pPr>
                    <w:rPr>
                      <w:noProof/>
                    </w:rPr>
                  </w:pPr>
                  <w:r w:rsidRPr="00EC5F60">
                    <w:rPr>
                      <w:noProof/>
                    </w:rPr>
                    <w:drawing>
                      <wp:inline distT="0" distB="0" distL="0" distR="0" wp14:anchorId="2058BCA0" wp14:editId="07491B66">
                        <wp:extent cx="2183171" cy="1390650"/>
                        <wp:effectExtent l="19050" t="0" r="7579" b="0"/>
                        <wp:docPr id="60" name="Рисунок 21" descr="Картинки по запросу спортивный комплекс Т-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Картинки по запросу спортивный комплекс Т-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064" cy="1393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Длинна-5825, ширина 5000, высота 2510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166 852</w:t>
                  </w:r>
                </w:p>
              </w:tc>
            </w:tr>
            <w:tr w:rsidR="00691491" w:rsidRPr="00EC5F60" w:rsidTr="00C65CE5">
              <w:trPr>
                <w:trHeight w:val="1842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5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Спортивный комплекс Т-83</w:t>
                  </w:r>
                </w:p>
                <w:p w:rsidR="00691491" w:rsidRPr="00EC5F60" w:rsidRDefault="00691491" w:rsidP="00691491">
                  <w:pPr>
                    <w:rPr>
                      <w:bCs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1AACC04B" wp14:editId="7059C579">
                        <wp:extent cx="2183765" cy="1114425"/>
                        <wp:effectExtent l="19050" t="0" r="6985" b="0"/>
                        <wp:docPr id="61" name="Рисунок 14" descr="https://avenmaf.ru/sites/default/files/styles/thumbnail/public/t-83.jpg?itok=cGK7mR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6" name="Picture 22" descr="https://avenmaf.ru/sites/default/files/styles/thumbnail/public/t-83.jpg?itok=cGK7mR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445" cy="1119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Длинна-2400, ширина 1090, высота 2010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51 443</w:t>
                  </w:r>
                </w:p>
              </w:tc>
            </w:tr>
            <w:tr w:rsidR="00691491" w:rsidRPr="00EC5F60" w:rsidTr="00C65CE5">
              <w:trPr>
                <w:trHeight w:val="49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 </w:t>
                  </w:r>
                </w:p>
              </w:tc>
              <w:tc>
                <w:tcPr>
                  <w:tcW w:w="89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  <w:rPr>
                      <w:bCs/>
                    </w:rPr>
                  </w:pPr>
                  <w:r w:rsidRPr="00EC5F60">
                    <w:rPr>
                      <w:bCs/>
                    </w:rPr>
                    <w:t xml:space="preserve"> Малые архитектурные формы 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Скамейка С-52/1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3EF9B70E" wp14:editId="0CF076EB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-852805</wp:posOffset>
                        </wp:positionV>
                        <wp:extent cx="1581150" cy="885825"/>
                        <wp:effectExtent l="19050" t="0" r="0" b="0"/>
                        <wp:wrapNone/>
                        <wp:docPr id="41" name="Рисунок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s://www.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Длинна-1460, ширина 595, высота 800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8 425</w:t>
                  </w:r>
                </w:p>
              </w:tc>
            </w:tr>
            <w:tr w:rsidR="00691491" w:rsidRPr="00EC5F60" w:rsidTr="00C65CE5">
              <w:trPr>
                <w:trHeight w:val="174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2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Ограждение     О-313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000EDF41" wp14:editId="559777D6">
                        <wp:extent cx="2114550" cy="1104900"/>
                        <wp:effectExtent l="19050" t="0" r="0" b="0"/>
                        <wp:docPr id="86" name="Рисунок 18" descr="https://avenmaf.ru/sites/default/files/styles/thumbnail/public/o-313.jpg?itok=ckV_cpn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1" name="Picture 27" descr="https://avenmaf.ru/sites/default/files/styles/thumbnail/public/o-313.jpg?itok=ckV_cpn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361" cy="11053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Длинна-2000, высота 640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5 121</w:t>
                  </w:r>
                </w:p>
              </w:tc>
            </w:tr>
            <w:tr w:rsidR="00691491" w:rsidRPr="00EC5F60" w:rsidTr="00C65CE5">
              <w:trPr>
                <w:trHeight w:val="192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lastRenderedPageBreak/>
                    <w:t>3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Ограждение     О-319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pPr>
                    <w:rPr>
                      <w:noProof/>
                    </w:rPr>
                  </w:pPr>
                  <w:r w:rsidRPr="00EC5F60">
                    <w:rPr>
                      <w:noProof/>
                    </w:rPr>
                    <w:drawing>
                      <wp:inline distT="0" distB="0" distL="0" distR="0" wp14:anchorId="2EDD2190" wp14:editId="745D6A1A">
                        <wp:extent cx="2183765" cy="1228725"/>
                        <wp:effectExtent l="19050" t="0" r="6985" b="0"/>
                        <wp:docPr id="87" name="Рисунок 19" descr="https://avenmaf.ru/sites/default/files/styles/thumbnail/public/o-319.jpg?itok=7qMOSmmj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" name="Picture 16" descr="https://avenmaf.ru/sites/default/files/styles/thumbnail/public/o-319.jpg?itok=7qMOSmm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376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Длинна-2000, высота 640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4 693</w:t>
                  </w:r>
                </w:p>
              </w:tc>
            </w:tr>
            <w:tr w:rsidR="00691491" w:rsidRPr="00EC5F60" w:rsidTr="00C65CE5">
              <w:trPr>
                <w:trHeight w:val="192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4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 xml:space="preserve">Ограждение для детской площадки  (цена за 1 </w:t>
                  </w:r>
                  <w:proofErr w:type="gramStart"/>
                  <w:r w:rsidRPr="00EC5F60">
                    <w:rPr>
                      <w:bCs/>
                    </w:rPr>
                    <w:t>п</w:t>
                  </w:r>
                  <w:proofErr w:type="gramEnd"/>
                  <w:r w:rsidRPr="00EC5F60">
                    <w:rPr>
                      <w:bCs/>
                    </w:rPr>
                    <w:t xml:space="preserve"> м 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pPr>
                    <w:rPr>
                      <w:noProof/>
                    </w:rPr>
                  </w:pPr>
                  <w:r w:rsidRPr="00EC5F60">
                    <w:rPr>
                      <w:noProof/>
                    </w:rPr>
                    <w:drawing>
                      <wp:inline distT="0" distB="0" distL="0" distR="0" wp14:anchorId="3EBC4AA7" wp14:editId="5888AF06">
                        <wp:extent cx="2000250" cy="1152525"/>
                        <wp:effectExtent l="19050" t="0" r="0" b="0"/>
                        <wp:docPr id="88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8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118" cy="1158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высота 500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>2 250</w:t>
                  </w:r>
                </w:p>
              </w:tc>
            </w:tr>
            <w:tr w:rsidR="00691491" w:rsidRPr="00EC5F60" w:rsidTr="00C65CE5">
              <w:trPr>
                <w:trHeight w:val="192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5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91491" w:rsidRPr="00EC5F60" w:rsidRDefault="00691491" w:rsidP="00691491">
                  <w:pPr>
                    <w:rPr>
                      <w:bCs/>
                    </w:rPr>
                  </w:pPr>
                  <w:r w:rsidRPr="00EC5F60">
                    <w:rPr>
                      <w:bCs/>
                    </w:rPr>
                    <w:t>Урна У-9, металл, объем 28 л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491" w:rsidRPr="00EC5F60" w:rsidRDefault="00691491" w:rsidP="00691491">
                  <w:r w:rsidRPr="00EC5F60">
                    <w:rPr>
                      <w:noProof/>
                    </w:rPr>
                    <w:drawing>
                      <wp:inline distT="0" distB="0" distL="0" distR="0" wp14:anchorId="0EAF6887" wp14:editId="7A49B35E">
                        <wp:extent cx="1704975" cy="1123950"/>
                        <wp:effectExtent l="19050" t="0" r="9525" b="0"/>
                        <wp:docPr id="89" name="Рисунок 21" descr="https://avenmaf.ru/sites/default/files/styles/thumbnail/public/u-9.jpg?itok=ygbG0-N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9" name="Picture 15" descr="https://avenmaf.ru/sites/default/files/styles/thumbnail/public/u-9.jpg?itok=ygbG0-N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536" cy="11276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pPr>
                    <w:jc w:val="center"/>
                  </w:pPr>
                  <w:r w:rsidRPr="00EC5F60">
                    <w:t>Длинна-350, ширина 337, высота 900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491" w:rsidRPr="00EC5F60" w:rsidRDefault="00691491" w:rsidP="00691491">
                  <w:r w:rsidRPr="00EC5F60">
                    <w:t xml:space="preserve"> 2 643</w:t>
                  </w:r>
                </w:p>
              </w:tc>
            </w:tr>
          </w:tbl>
          <w:p w:rsidR="00691491" w:rsidRPr="00EC5F60" w:rsidRDefault="00691491" w:rsidP="00691491">
            <w:pPr>
              <w:pStyle w:val="a3"/>
              <w:rPr>
                <w:sz w:val="22"/>
              </w:rPr>
            </w:pPr>
          </w:p>
        </w:tc>
      </w:tr>
    </w:tbl>
    <w:p w:rsidR="00691491" w:rsidRPr="00EC5F60" w:rsidRDefault="00691491" w:rsidP="00691491">
      <w:pPr>
        <w:rPr>
          <w:szCs w:val="28"/>
        </w:rPr>
      </w:pPr>
    </w:p>
    <w:p w:rsidR="00691491" w:rsidRPr="00EC5F60" w:rsidRDefault="00691491" w:rsidP="00691491">
      <w:pPr>
        <w:rPr>
          <w:szCs w:val="28"/>
        </w:rPr>
        <w:sectPr w:rsidR="00691491" w:rsidRPr="00EC5F60" w:rsidSect="00691491">
          <w:pgSz w:w="11906" w:h="16838"/>
          <w:pgMar w:top="1026" w:right="567" w:bottom="902" w:left="1440" w:header="708" w:footer="708" w:gutter="0"/>
          <w:cols w:space="708"/>
          <w:docGrid w:linePitch="360"/>
        </w:sectPr>
      </w:pPr>
      <w:r w:rsidRPr="00EC5F60">
        <w:rPr>
          <w:szCs w:val="28"/>
        </w:rPr>
        <w:t>*Цены приведены с установкой</w:t>
      </w:r>
    </w:p>
    <w:p w:rsidR="00C65CE5" w:rsidRDefault="00691491" w:rsidP="00691491">
      <w:pPr>
        <w:jc w:val="right"/>
        <w:rPr>
          <w:szCs w:val="28"/>
        </w:rPr>
      </w:pPr>
      <w:r w:rsidRPr="00EC5F60">
        <w:rPr>
          <w:szCs w:val="28"/>
        </w:rPr>
        <w:lastRenderedPageBreak/>
        <w:t xml:space="preserve">                </w:t>
      </w:r>
      <w:bookmarkStart w:id="0" w:name="аккумулир"/>
      <w:bookmarkEnd w:id="0"/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C65CE5" w:rsidRDefault="00C65CE5" w:rsidP="00691491">
      <w:pPr>
        <w:jc w:val="right"/>
        <w:rPr>
          <w:szCs w:val="28"/>
        </w:rPr>
      </w:pPr>
    </w:p>
    <w:p w:rsidR="00691491" w:rsidRPr="00EC5F60" w:rsidRDefault="00691491" w:rsidP="00691491">
      <w:pPr>
        <w:jc w:val="right"/>
        <w:rPr>
          <w:sz w:val="24"/>
        </w:rPr>
      </w:pPr>
      <w:r w:rsidRPr="00EC5F60">
        <w:rPr>
          <w:szCs w:val="28"/>
        </w:rPr>
        <w:lastRenderedPageBreak/>
        <w:t xml:space="preserve"> </w:t>
      </w:r>
      <w:r w:rsidR="003F7181">
        <w:rPr>
          <w:sz w:val="24"/>
        </w:rPr>
        <w:t>Приложение №6</w:t>
      </w:r>
      <w:r w:rsidRPr="00EC5F60">
        <w:rPr>
          <w:sz w:val="24"/>
        </w:rPr>
        <w:t xml:space="preserve"> </w:t>
      </w:r>
    </w:p>
    <w:p w:rsidR="00691491" w:rsidRPr="00EC5F60" w:rsidRDefault="00691491" w:rsidP="00691491">
      <w:pPr>
        <w:jc w:val="center"/>
        <w:rPr>
          <w:szCs w:val="28"/>
        </w:rPr>
      </w:pPr>
    </w:p>
    <w:p w:rsidR="00691491" w:rsidRPr="00EC5F60" w:rsidRDefault="00691491" w:rsidP="00691491">
      <w:pPr>
        <w:jc w:val="center"/>
        <w:rPr>
          <w:szCs w:val="28"/>
        </w:rPr>
      </w:pPr>
    </w:p>
    <w:p w:rsidR="00691491" w:rsidRPr="00EC5F60" w:rsidRDefault="00691491" w:rsidP="00691491">
      <w:pPr>
        <w:jc w:val="center"/>
        <w:rPr>
          <w:szCs w:val="28"/>
        </w:rPr>
      </w:pPr>
      <w:r w:rsidRPr="00EC5F60">
        <w:rPr>
          <w:szCs w:val="28"/>
        </w:rPr>
        <w:t xml:space="preserve">Порядок </w:t>
      </w:r>
    </w:p>
    <w:p w:rsidR="00691491" w:rsidRPr="00EC5F60" w:rsidRDefault="00691491" w:rsidP="00691491">
      <w:pPr>
        <w:jc w:val="center"/>
        <w:rPr>
          <w:szCs w:val="28"/>
        </w:rPr>
      </w:pPr>
      <w:r w:rsidRPr="00EC5F60">
        <w:rPr>
          <w:szCs w:val="28"/>
        </w:rPr>
        <w:t>аккумулирования и расходования средств заинтересованных лиц, направляемых на выполнение работ по благоустройству дв</w:t>
      </w:r>
      <w:r w:rsidR="00C65CE5">
        <w:rPr>
          <w:szCs w:val="28"/>
        </w:rPr>
        <w:t>оровых территорий муниципального образования Октябрьское Вязниковского района</w:t>
      </w:r>
      <w:r w:rsidRPr="00EC5F60">
        <w:rPr>
          <w:szCs w:val="28"/>
        </w:rPr>
        <w:t xml:space="preserve"> </w:t>
      </w:r>
    </w:p>
    <w:p w:rsidR="00691491" w:rsidRPr="00EC5F60" w:rsidRDefault="00691491" w:rsidP="00691491">
      <w:pPr>
        <w:jc w:val="center"/>
        <w:rPr>
          <w:szCs w:val="28"/>
        </w:rPr>
      </w:pPr>
    </w:p>
    <w:p w:rsidR="00691491" w:rsidRPr="00EC5F60" w:rsidRDefault="00691491" w:rsidP="00691491">
      <w:pPr>
        <w:jc w:val="center"/>
        <w:rPr>
          <w:szCs w:val="28"/>
        </w:rPr>
      </w:pPr>
      <w:r w:rsidRPr="00EC5F60">
        <w:rPr>
          <w:szCs w:val="28"/>
        </w:rPr>
        <w:t>1. Общие положения</w:t>
      </w:r>
    </w:p>
    <w:p w:rsidR="00691491" w:rsidRPr="00EC5F60" w:rsidRDefault="00691491" w:rsidP="00691491">
      <w:pPr>
        <w:ind w:firstLine="708"/>
        <w:jc w:val="both"/>
        <w:rPr>
          <w:szCs w:val="28"/>
        </w:rPr>
      </w:pPr>
      <w:r w:rsidRPr="00EC5F60">
        <w:rPr>
          <w:szCs w:val="28"/>
        </w:rPr>
        <w:t xml:space="preserve">1.1. </w:t>
      </w:r>
      <w:proofErr w:type="gramStart"/>
      <w:r w:rsidRPr="00EC5F60">
        <w:rPr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основного и дополнительного перечней  работ по благоустройству дворовых терр</w:t>
      </w:r>
      <w:r w:rsidR="00C65CE5">
        <w:rPr>
          <w:szCs w:val="28"/>
        </w:rPr>
        <w:t>иторий муниципального образования Октябрьское Вязниковского района</w:t>
      </w:r>
      <w:r w:rsidRPr="00EC5F60">
        <w:rPr>
          <w:szCs w:val="28"/>
        </w:rPr>
        <w:t>, механизм контроля над их расходованием, а также устанавливает порядок</w:t>
      </w:r>
      <w:proofErr w:type="gramEnd"/>
      <w:r w:rsidRPr="00EC5F60">
        <w:rPr>
          <w:szCs w:val="28"/>
        </w:rPr>
        <w:t xml:space="preserve"> и формы трудового и финансового участия заинтересованных лиц в выполнении работ по благоустройству.  </w:t>
      </w:r>
    </w:p>
    <w:p w:rsidR="00691491" w:rsidRPr="00EC5F60" w:rsidRDefault="00691491" w:rsidP="00691491">
      <w:pPr>
        <w:tabs>
          <w:tab w:val="left" w:pos="1418"/>
        </w:tabs>
        <w:autoSpaceDN w:val="0"/>
        <w:adjustRightInd w:val="0"/>
        <w:ind w:firstLine="720"/>
        <w:jc w:val="both"/>
        <w:rPr>
          <w:szCs w:val="28"/>
        </w:rPr>
      </w:pPr>
      <w:r w:rsidRPr="00EC5F60">
        <w:rPr>
          <w:szCs w:val="28"/>
        </w:rPr>
        <w:t>1.2. В целях реализации настоящего Порядка используются следующие понятия:</w:t>
      </w:r>
    </w:p>
    <w:p w:rsidR="00691491" w:rsidRPr="00EC5F60" w:rsidRDefault="00691491" w:rsidP="00691491">
      <w:pPr>
        <w:tabs>
          <w:tab w:val="left" w:pos="1843"/>
        </w:tabs>
        <w:autoSpaceDN w:val="0"/>
        <w:adjustRightInd w:val="0"/>
        <w:ind w:left="14" w:firstLine="837"/>
        <w:jc w:val="both"/>
        <w:rPr>
          <w:szCs w:val="28"/>
        </w:rPr>
      </w:pPr>
      <w:proofErr w:type="gramStart"/>
      <w:r w:rsidRPr="00EC5F60">
        <w:rPr>
          <w:szCs w:val="28"/>
        </w:rPr>
        <w:t xml:space="preserve">а) дополнительный и основной  перечни работ – установленные программой перечни работ по благоустройству дворовой территории,  </w:t>
      </w:r>
      <w:proofErr w:type="spellStart"/>
      <w:r w:rsidRPr="00EC5F60">
        <w:rPr>
          <w:szCs w:val="28"/>
        </w:rPr>
        <w:t>софинансируемые</w:t>
      </w:r>
      <w:proofErr w:type="spellEnd"/>
      <w:r w:rsidRPr="00EC5F60">
        <w:rPr>
          <w:szCs w:val="28"/>
        </w:rPr>
        <w:t xml:space="preserve"> за счет средств заинтересованных лиц;</w:t>
      </w:r>
      <w:proofErr w:type="gramEnd"/>
    </w:p>
    <w:p w:rsidR="00691491" w:rsidRPr="00EC5F60" w:rsidRDefault="00691491" w:rsidP="00691491">
      <w:pPr>
        <w:tabs>
          <w:tab w:val="left" w:pos="1418"/>
        </w:tabs>
        <w:autoSpaceDN w:val="0"/>
        <w:adjustRightInd w:val="0"/>
        <w:ind w:left="14" w:firstLine="837"/>
        <w:jc w:val="both"/>
        <w:rPr>
          <w:szCs w:val="28"/>
        </w:rPr>
      </w:pPr>
      <w:r w:rsidRPr="00EC5F60">
        <w:rPr>
          <w:szCs w:val="28"/>
        </w:rPr>
        <w:t>б) т</w:t>
      </w:r>
      <w:r w:rsidRPr="00EC5F60">
        <w:rPr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EC5F60">
        <w:rPr>
          <w:szCs w:val="28"/>
        </w:rPr>
        <w:t>не требующая специальной квалификации</w:t>
      </w:r>
      <w:r w:rsidRPr="00EC5F60">
        <w:rPr>
          <w:szCs w:val="28"/>
          <w:shd w:val="clear" w:color="auto" w:fill="FFFFFF"/>
        </w:rPr>
        <w:t xml:space="preserve"> и выполняемая в качестве</w:t>
      </w:r>
      <w:r w:rsidRPr="00EC5F60">
        <w:rPr>
          <w:szCs w:val="28"/>
        </w:rPr>
        <w:t xml:space="preserve"> трудового участия заинтересованных лиц при осуществлении работ по благоустройству дворовых территорий</w:t>
      </w:r>
      <w:r w:rsidR="00C65CE5" w:rsidRPr="00C65CE5">
        <w:rPr>
          <w:szCs w:val="28"/>
        </w:rPr>
        <w:t xml:space="preserve"> </w:t>
      </w:r>
      <w:r w:rsidR="00C65CE5">
        <w:rPr>
          <w:szCs w:val="28"/>
        </w:rPr>
        <w:t>муниципального образования Октябрьское Вязниковского района</w:t>
      </w:r>
      <w:r w:rsidRPr="00EC5F60">
        <w:rPr>
          <w:szCs w:val="28"/>
        </w:rPr>
        <w:t>;</w:t>
      </w:r>
    </w:p>
    <w:p w:rsidR="00691491" w:rsidRPr="00EC5F60" w:rsidRDefault="00691491" w:rsidP="00691491">
      <w:pPr>
        <w:tabs>
          <w:tab w:val="left" w:pos="1418"/>
        </w:tabs>
        <w:autoSpaceDN w:val="0"/>
        <w:adjustRightInd w:val="0"/>
        <w:ind w:left="14" w:firstLine="837"/>
        <w:jc w:val="both"/>
        <w:rPr>
          <w:szCs w:val="28"/>
        </w:rPr>
      </w:pPr>
      <w:r w:rsidRPr="00EC5F60">
        <w:rPr>
          <w:szCs w:val="28"/>
        </w:rPr>
        <w:t>в) финансовое</w:t>
      </w:r>
      <w:r w:rsidRPr="00EC5F60">
        <w:rPr>
          <w:szCs w:val="28"/>
          <w:shd w:val="clear" w:color="auto" w:fill="FFFFFF"/>
        </w:rPr>
        <w:t xml:space="preserve"> участие  – </w:t>
      </w:r>
      <w:r w:rsidRPr="00EC5F60">
        <w:rPr>
          <w:szCs w:val="28"/>
        </w:rPr>
        <w:t xml:space="preserve">финансирование выполнения видов работ из основного и дополнительного перечня работ по благоустройству дворовых территорий </w:t>
      </w:r>
      <w:r w:rsidR="00C65CE5">
        <w:rPr>
          <w:szCs w:val="28"/>
        </w:rPr>
        <w:t>муниципального образования Октябрьское Вязниковского района</w:t>
      </w:r>
      <w:r w:rsidR="00C65CE5" w:rsidRPr="00EC5F60">
        <w:rPr>
          <w:szCs w:val="28"/>
        </w:rPr>
        <w:t xml:space="preserve"> </w:t>
      </w:r>
      <w:r w:rsidR="00C65CE5">
        <w:rPr>
          <w:szCs w:val="28"/>
        </w:rPr>
        <w:t xml:space="preserve"> </w:t>
      </w:r>
      <w:r w:rsidRPr="00EC5F60">
        <w:rPr>
          <w:szCs w:val="28"/>
        </w:rPr>
        <w:t>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691491" w:rsidRPr="00EC5F60" w:rsidRDefault="00691491" w:rsidP="00691491">
      <w:pPr>
        <w:tabs>
          <w:tab w:val="left" w:pos="1418"/>
        </w:tabs>
        <w:autoSpaceDN w:val="0"/>
        <w:adjustRightInd w:val="0"/>
        <w:ind w:left="14" w:firstLine="837"/>
        <w:jc w:val="both"/>
        <w:rPr>
          <w:szCs w:val="28"/>
        </w:rPr>
      </w:pPr>
      <w:r w:rsidRPr="00EC5F60">
        <w:rPr>
          <w:szCs w:val="28"/>
        </w:rPr>
        <w:t xml:space="preserve">г) общественная комиссия – комиссия, создаваемая в соответствии с постановлением администрации </w:t>
      </w:r>
      <w:r w:rsidR="00C65CE5">
        <w:rPr>
          <w:szCs w:val="28"/>
        </w:rPr>
        <w:t xml:space="preserve">муниципального образования </w:t>
      </w:r>
      <w:proofErr w:type="gramStart"/>
      <w:r w:rsidR="00C65CE5">
        <w:rPr>
          <w:szCs w:val="28"/>
        </w:rPr>
        <w:t>Октябрьское</w:t>
      </w:r>
      <w:proofErr w:type="gramEnd"/>
      <w:r w:rsidR="00C65CE5">
        <w:rPr>
          <w:szCs w:val="28"/>
        </w:rPr>
        <w:t xml:space="preserve"> Вязниковского района</w:t>
      </w:r>
      <w:r w:rsidR="00C65CE5" w:rsidRPr="00EC5F60">
        <w:rPr>
          <w:szCs w:val="28"/>
        </w:rPr>
        <w:t xml:space="preserve"> </w:t>
      </w:r>
      <w:r w:rsidR="00C65CE5">
        <w:rPr>
          <w:szCs w:val="28"/>
        </w:rPr>
        <w:t xml:space="preserve"> </w:t>
      </w:r>
      <w:r w:rsidRPr="00EC5F60">
        <w:rPr>
          <w:szCs w:val="28"/>
        </w:rPr>
        <w:t>для рассмотрения и оценки предложений заинтересованных лиц, а также реализации контроля над реализацией Программы.</w:t>
      </w:r>
    </w:p>
    <w:p w:rsidR="00691491" w:rsidRPr="00EC5F60" w:rsidRDefault="00691491" w:rsidP="00176AD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Cs w:val="28"/>
          <w:shd w:val="clear" w:color="auto" w:fill="FFFFFF"/>
        </w:rPr>
      </w:pPr>
      <w:r w:rsidRPr="00EC5F60">
        <w:rPr>
          <w:b/>
          <w:szCs w:val="28"/>
          <w:shd w:val="clear" w:color="auto" w:fill="FFFFFF"/>
        </w:rPr>
        <w:t>Порядок и форма участия заинтересованных лиц в выполнении работ</w:t>
      </w:r>
    </w:p>
    <w:p w:rsidR="00691491" w:rsidRPr="00EC5F60" w:rsidRDefault="00691491" w:rsidP="00176ADB">
      <w:pPr>
        <w:pStyle w:val="af0"/>
        <w:numPr>
          <w:ilvl w:val="1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rStyle w:val="apple-converted-space"/>
          <w:sz w:val="28"/>
          <w:szCs w:val="28"/>
        </w:rPr>
      </w:pPr>
      <w:r w:rsidRPr="00EC5F60">
        <w:rPr>
          <w:rStyle w:val="apple-converted-space"/>
          <w:sz w:val="28"/>
          <w:szCs w:val="28"/>
        </w:rPr>
        <w:t xml:space="preserve"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</w:t>
      </w:r>
      <w:r w:rsidRPr="00EC5F60">
        <w:rPr>
          <w:b/>
          <w:sz w:val="28"/>
          <w:szCs w:val="28"/>
          <w:shd w:val="clear" w:color="auto" w:fill="FFFFFF"/>
        </w:rPr>
        <w:t xml:space="preserve"> </w:t>
      </w:r>
      <w:r w:rsidRPr="00EC5F60">
        <w:rPr>
          <w:rStyle w:val="apple-converted-space"/>
          <w:sz w:val="28"/>
          <w:szCs w:val="28"/>
        </w:rPr>
        <w:t xml:space="preserve"> финансового участия.</w:t>
      </w:r>
    </w:p>
    <w:p w:rsidR="00691491" w:rsidRPr="00EC5F60" w:rsidRDefault="00691491" w:rsidP="00176ADB">
      <w:pPr>
        <w:pStyle w:val="af0"/>
        <w:numPr>
          <w:ilvl w:val="1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C5F60">
        <w:rPr>
          <w:rStyle w:val="apple-converted-space"/>
          <w:sz w:val="28"/>
          <w:szCs w:val="28"/>
        </w:rPr>
        <w:lastRenderedPageBreak/>
        <w:t xml:space="preserve">2.2. Организация трудового и финансового участия </w:t>
      </w:r>
      <w:r w:rsidRPr="00EC5F60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691491" w:rsidRPr="00EC5F60" w:rsidRDefault="00691491" w:rsidP="00176ADB">
      <w:pPr>
        <w:pStyle w:val="af0"/>
        <w:numPr>
          <w:ilvl w:val="1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C5F60">
        <w:rPr>
          <w:sz w:val="28"/>
          <w:szCs w:val="28"/>
        </w:rPr>
        <w:t xml:space="preserve">2.3. Финансовое </w:t>
      </w:r>
      <w:r w:rsidRPr="00EC5F60">
        <w:rPr>
          <w:rStyle w:val="apple-converted-space"/>
          <w:sz w:val="28"/>
          <w:szCs w:val="28"/>
        </w:rPr>
        <w:t xml:space="preserve">и </w:t>
      </w:r>
      <w:r w:rsidRPr="00EC5F60">
        <w:rPr>
          <w:b/>
          <w:sz w:val="28"/>
          <w:szCs w:val="28"/>
          <w:shd w:val="clear" w:color="auto" w:fill="FFFFFF"/>
        </w:rPr>
        <w:t xml:space="preserve"> </w:t>
      </w:r>
      <w:r w:rsidRPr="00EC5F60">
        <w:rPr>
          <w:rStyle w:val="apple-converted-space"/>
          <w:sz w:val="28"/>
          <w:szCs w:val="28"/>
        </w:rPr>
        <w:t xml:space="preserve"> </w:t>
      </w:r>
      <w:r w:rsidRPr="00EC5F60">
        <w:rPr>
          <w:sz w:val="28"/>
          <w:szCs w:val="28"/>
        </w:rPr>
        <w:t>трудовое участие заинтересованных лиц в выполнении мероприятий  основного и дополнительного перечней работ 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:rsidR="00691491" w:rsidRPr="00EC5F60" w:rsidRDefault="00691491" w:rsidP="00176ADB">
      <w:pPr>
        <w:pStyle w:val="af0"/>
        <w:numPr>
          <w:ilvl w:val="1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C5F60">
        <w:rPr>
          <w:sz w:val="28"/>
          <w:szCs w:val="28"/>
        </w:rPr>
        <w:t xml:space="preserve">2.4. 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</w:t>
      </w:r>
      <w:r w:rsidR="00C65CE5">
        <w:rPr>
          <w:sz w:val="28"/>
          <w:szCs w:val="28"/>
        </w:rPr>
        <w:t>администрацию (далее - Администрация</w:t>
      </w:r>
      <w:r w:rsidRPr="00EC5F60">
        <w:rPr>
          <w:sz w:val="28"/>
          <w:szCs w:val="28"/>
        </w:rPr>
        <w:t>).</w:t>
      </w:r>
    </w:p>
    <w:p w:rsidR="00691491" w:rsidRPr="00EC5F60" w:rsidRDefault="00691491" w:rsidP="00176ADB">
      <w:pPr>
        <w:pStyle w:val="af0"/>
        <w:numPr>
          <w:ilvl w:val="1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</w:t>
      </w:r>
      <w:r w:rsidR="00C65CE5">
        <w:rPr>
          <w:sz w:val="28"/>
          <w:szCs w:val="28"/>
        </w:rPr>
        <w:t>едств на лицевой счет администрации</w:t>
      </w:r>
      <w:r w:rsidRPr="00EC5F60">
        <w:rPr>
          <w:sz w:val="28"/>
          <w:szCs w:val="28"/>
        </w:rPr>
        <w:t>, копия ведомости сбора сре</w:t>
      </w:r>
      <w:proofErr w:type="gramStart"/>
      <w:r w:rsidRPr="00EC5F60">
        <w:rPr>
          <w:sz w:val="28"/>
          <w:szCs w:val="28"/>
        </w:rPr>
        <w:t>дств с ф</w:t>
      </w:r>
      <w:proofErr w:type="gramEnd"/>
      <w:r w:rsidRPr="00EC5F60">
        <w:rPr>
          <w:sz w:val="28"/>
          <w:szCs w:val="28"/>
        </w:rPr>
        <w:t>изических лиц, которые впоследствии т</w:t>
      </w:r>
      <w:r w:rsidR="00C65CE5">
        <w:rPr>
          <w:sz w:val="28"/>
          <w:szCs w:val="28"/>
        </w:rPr>
        <w:t>акже вносятся на счет администрации</w:t>
      </w:r>
      <w:r w:rsidRPr="00EC5F60">
        <w:rPr>
          <w:sz w:val="28"/>
          <w:szCs w:val="28"/>
        </w:rPr>
        <w:t xml:space="preserve"> в соответствии с настоящим Порядком.</w:t>
      </w:r>
    </w:p>
    <w:p w:rsidR="00691491" w:rsidRPr="00EC5F60" w:rsidRDefault="00691491" w:rsidP="00691491">
      <w:pPr>
        <w:pStyle w:val="Default"/>
        <w:ind w:firstLine="709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Документы, подтверждающие финансовое учас</w:t>
      </w:r>
      <w:r w:rsidR="00C65CE5">
        <w:rPr>
          <w:sz w:val="28"/>
          <w:szCs w:val="28"/>
        </w:rPr>
        <w:t>тие, представляются в администрацию</w:t>
      </w:r>
      <w:r w:rsidRPr="00EC5F60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691491" w:rsidRPr="00EC5F60" w:rsidRDefault="00691491" w:rsidP="0069149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691491" w:rsidRPr="00C65CE5" w:rsidRDefault="00691491" w:rsidP="00176ADB">
      <w:pPr>
        <w:pStyle w:val="af0"/>
        <w:numPr>
          <w:ilvl w:val="1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основного и дополнительного перечней.</w:t>
      </w:r>
    </w:p>
    <w:p w:rsidR="00691491" w:rsidRPr="00EC5F60" w:rsidRDefault="00691491" w:rsidP="00691491">
      <w:pPr>
        <w:pStyle w:val="af0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91491" w:rsidRPr="00EC5F60" w:rsidRDefault="00691491" w:rsidP="00691491">
      <w:pPr>
        <w:tabs>
          <w:tab w:val="left" w:pos="284"/>
          <w:tab w:val="left" w:pos="1560"/>
          <w:tab w:val="left" w:pos="1843"/>
        </w:tabs>
        <w:jc w:val="center"/>
        <w:rPr>
          <w:b/>
          <w:szCs w:val="28"/>
        </w:rPr>
      </w:pPr>
      <w:r w:rsidRPr="00EC5F60">
        <w:rPr>
          <w:b/>
          <w:szCs w:val="28"/>
        </w:rPr>
        <w:t>3. Условия аккумулирования и расходования средств</w:t>
      </w:r>
    </w:p>
    <w:p w:rsidR="00691491" w:rsidRPr="00EC5F60" w:rsidRDefault="00691491" w:rsidP="00691491">
      <w:pPr>
        <w:tabs>
          <w:tab w:val="left" w:pos="720"/>
        </w:tabs>
        <w:autoSpaceDN w:val="0"/>
        <w:adjustRightInd w:val="0"/>
        <w:jc w:val="both"/>
        <w:rPr>
          <w:szCs w:val="28"/>
        </w:rPr>
      </w:pPr>
      <w:r w:rsidRPr="00EC5F60">
        <w:rPr>
          <w:szCs w:val="28"/>
        </w:rPr>
        <w:tab/>
        <w:t xml:space="preserve">3.1. </w:t>
      </w:r>
      <w:proofErr w:type="gramStart"/>
      <w:r w:rsidRPr="00EC5F60">
        <w:rPr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</w:t>
      </w:r>
      <w:r w:rsidR="00C65CE5">
        <w:rPr>
          <w:szCs w:val="28"/>
        </w:rPr>
        <w:t>абот согласно проекту администрация</w:t>
      </w:r>
      <w:r w:rsidRPr="00EC5F60">
        <w:rPr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</w:t>
      </w:r>
      <w:r w:rsidRPr="00EC5F60">
        <w:rPr>
          <w:szCs w:val="28"/>
        </w:rPr>
        <w:lastRenderedPageBreak/>
        <w:t>реквизиты счета, на который подлежат возврату денежные средства</w:t>
      </w:r>
      <w:proofErr w:type="gramEnd"/>
      <w:r w:rsidRPr="00EC5F60">
        <w:rPr>
          <w:szCs w:val="28"/>
        </w:rPr>
        <w:t xml:space="preserve"> заинтересованных лиц в случаях, определенных соглашением.</w:t>
      </w:r>
    </w:p>
    <w:p w:rsidR="00691491" w:rsidRPr="00EC5F60" w:rsidRDefault="00691491" w:rsidP="00691491">
      <w:pPr>
        <w:autoSpaceDN w:val="0"/>
        <w:adjustRightInd w:val="0"/>
        <w:ind w:firstLine="851"/>
        <w:jc w:val="both"/>
        <w:rPr>
          <w:szCs w:val="28"/>
        </w:rPr>
      </w:pPr>
      <w:r w:rsidRPr="00EC5F60">
        <w:rPr>
          <w:szCs w:val="28"/>
        </w:rPr>
        <w:t>Объем денежных средств, подлежащих перечислению заинтересованными лицами по минимальному перечню работ, определяется в соответствии со сметным расчетом по основному</w:t>
      </w:r>
      <w:r w:rsidR="00C65CE5">
        <w:rPr>
          <w:szCs w:val="28"/>
        </w:rPr>
        <w:t xml:space="preserve"> перечню работ, и составляет не менее 3</w:t>
      </w:r>
      <w:r w:rsidRPr="00EC5F60">
        <w:rPr>
          <w:szCs w:val="28"/>
        </w:rPr>
        <w:t xml:space="preserve"> процентов от общей стоимости работ по минимальному перечню работ.</w:t>
      </w:r>
    </w:p>
    <w:p w:rsidR="00691491" w:rsidRPr="00EC5F60" w:rsidRDefault="00691491" w:rsidP="00691491">
      <w:pPr>
        <w:autoSpaceDN w:val="0"/>
        <w:adjustRightInd w:val="0"/>
        <w:ind w:firstLine="851"/>
        <w:jc w:val="both"/>
        <w:rPr>
          <w:szCs w:val="28"/>
        </w:rPr>
      </w:pPr>
      <w:r w:rsidRPr="00EC5F60">
        <w:rPr>
          <w:szCs w:val="28"/>
        </w:rPr>
        <w:t>Объем денежных 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сумму следующих величин:</w:t>
      </w:r>
    </w:p>
    <w:p w:rsidR="00691491" w:rsidRPr="00EC5F60" w:rsidRDefault="00C65CE5" w:rsidP="00691491">
      <w:pPr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-не менее 5</w:t>
      </w:r>
      <w:r w:rsidR="00691491" w:rsidRPr="00EC5F60">
        <w:rPr>
          <w:szCs w:val="28"/>
        </w:rPr>
        <w:t>% от стоимости работ по организации детской и спортивной площадок;</w:t>
      </w:r>
    </w:p>
    <w:p w:rsidR="00691491" w:rsidRPr="00EC5F60" w:rsidRDefault="00691491" w:rsidP="00691491">
      <w:pPr>
        <w:autoSpaceDN w:val="0"/>
        <w:adjustRightInd w:val="0"/>
        <w:ind w:firstLine="851"/>
        <w:jc w:val="both"/>
        <w:rPr>
          <w:szCs w:val="28"/>
        </w:rPr>
      </w:pPr>
      <w:r w:rsidRPr="00EC5F60">
        <w:rPr>
          <w:szCs w:val="28"/>
        </w:rPr>
        <w:t>-50 % от стоимости работ по организации парковок;</w:t>
      </w:r>
    </w:p>
    <w:p w:rsidR="00691491" w:rsidRPr="00EC5F60" w:rsidRDefault="00691491" w:rsidP="00691491">
      <w:pPr>
        <w:autoSpaceDN w:val="0"/>
        <w:adjustRightInd w:val="0"/>
        <w:ind w:firstLine="851"/>
        <w:jc w:val="both"/>
        <w:rPr>
          <w:szCs w:val="28"/>
        </w:rPr>
      </w:pPr>
      <w:r w:rsidRPr="00EC5F60">
        <w:rPr>
          <w:szCs w:val="28"/>
        </w:rPr>
        <w:t>-не менее 20 % от общей стоимости остальных работ по дополнительному перечню работ.</w:t>
      </w:r>
    </w:p>
    <w:p w:rsidR="00691491" w:rsidRPr="00EC5F60" w:rsidRDefault="00691491" w:rsidP="00691491">
      <w:pPr>
        <w:autoSpaceDN w:val="0"/>
        <w:adjustRightInd w:val="0"/>
        <w:ind w:firstLine="709"/>
        <w:jc w:val="both"/>
        <w:rPr>
          <w:szCs w:val="28"/>
        </w:rPr>
      </w:pPr>
      <w:r w:rsidRPr="00EC5F60">
        <w:rPr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691491" w:rsidRPr="00EC5F60" w:rsidRDefault="00691491" w:rsidP="00691491">
      <w:pPr>
        <w:tabs>
          <w:tab w:val="left" w:pos="720"/>
        </w:tabs>
        <w:autoSpaceDN w:val="0"/>
        <w:adjustRightInd w:val="0"/>
        <w:jc w:val="both"/>
        <w:rPr>
          <w:szCs w:val="28"/>
        </w:rPr>
      </w:pPr>
      <w:r w:rsidRPr="00EC5F60">
        <w:rPr>
          <w:sz w:val="26"/>
          <w:szCs w:val="26"/>
        </w:rPr>
        <w:tab/>
      </w:r>
      <w:r w:rsidRPr="00EC5F60">
        <w:rPr>
          <w:szCs w:val="28"/>
        </w:rPr>
        <w:t>3.2.</w:t>
      </w:r>
      <w:r w:rsidRPr="00EC5F60">
        <w:rPr>
          <w:sz w:val="26"/>
          <w:szCs w:val="26"/>
        </w:rPr>
        <w:t xml:space="preserve"> </w:t>
      </w:r>
      <w:r w:rsidRPr="00EC5F60">
        <w:rPr>
          <w:szCs w:val="28"/>
        </w:rPr>
        <w:t xml:space="preserve">Перечисление денежных средств заинтересованными лицами осуществляется в течение пяти дней с момента подписания соглашения о финансовом участии. </w:t>
      </w:r>
    </w:p>
    <w:p w:rsidR="00691491" w:rsidRPr="00EC5F60" w:rsidRDefault="00691491" w:rsidP="00691491">
      <w:pPr>
        <w:tabs>
          <w:tab w:val="left" w:pos="720"/>
        </w:tabs>
        <w:autoSpaceDN w:val="0"/>
        <w:adjustRightInd w:val="0"/>
        <w:jc w:val="both"/>
        <w:rPr>
          <w:color w:val="000000"/>
          <w:szCs w:val="28"/>
        </w:rPr>
      </w:pPr>
      <w:r w:rsidRPr="00EC5F60">
        <w:rPr>
          <w:color w:val="000000"/>
          <w:szCs w:val="28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заявка такого многоквартирного дома не подлежит исполнению или исполняется только в рамках минимального перечня работ, если перечисленная сумма  соответствует необходимому размеру </w:t>
      </w:r>
      <w:proofErr w:type="spellStart"/>
      <w:r w:rsidRPr="00EC5F60">
        <w:rPr>
          <w:color w:val="000000"/>
          <w:szCs w:val="28"/>
        </w:rPr>
        <w:t>софинансирования</w:t>
      </w:r>
      <w:proofErr w:type="spellEnd"/>
      <w:r w:rsidRPr="00EC5F60">
        <w:rPr>
          <w:color w:val="000000"/>
          <w:szCs w:val="28"/>
        </w:rPr>
        <w:t xml:space="preserve"> по основному перечню работ.</w:t>
      </w:r>
    </w:p>
    <w:p w:rsidR="00691491" w:rsidRPr="00EC5F60" w:rsidRDefault="00691491" w:rsidP="00691491">
      <w:pPr>
        <w:autoSpaceDN w:val="0"/>
        <w:adjustRightInd w:val="0"/>
        <w:ind w:firstLine="851"/>
        <w:jc w:val="both"/>
        <w:rPr>
          <w:color w:val="000000"/>
          <w:szCs w:val="28"/>
        </w:rPr>
      </w:pPr>
      <w:r w:rsidRPr="00EC5F60">
        <w:rPr>
          <w:color w:val="000000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обязуются перечислить денежные средства </w:t>
      </w:r>
      <w:r w:rsidRPr="00EC5F60">
        <w:rPr>
          <w:szCs w:val="28"/>
        </w:rPr>
        <w:t xml:space="preserve">в течение пяти дней </w:t>
      </w:r>
      <w:r w:rsidRPr="00EC5F60">
        <w:rPr>
          <w:color w:val="000000"/>
          <w:szCs w:val="28"/>
        </w:rPr>
        <w:t>в порядке и на условиях, определенных соглашением.</w:t>
      </w:r>
    </w:p>
    <w:p w:rsidR="00691491" w:rsidRPr="00EC5F60" w:rsidRDefault="00691491" w:rsidP="00691491">
      <w:pPr>
        <w:tabs>
          <w:tab w:val="left" w:pos="720"/>
        </w:tabs>
        <w:autoSpaceDN w:val="0"/>
        <w:adjustRightInd w:val="0"/>
        <w:jc w:val="both"/>
        <w:rPr>
          <w:szCs w:val="28"/>
        </w:rPr>
      </w:pPr>
      <w:r w:rsidRPr="00EC5F60">
        <w:rPr>
          <w:szCs w:val="28"/>
        </w:rPr>
        <w:tab/>
        <w:t xml:space="preserve">3.3. Денежные средства считаются поступившими в доход бюджета </w:t>
      </w:r>
      <w:r w:rsidR="00C65CE5">
        <w:rPr>
          <w:szCs w:val="28"/>
        </w:rPr>
        <w:t xml:space="preserve">муниципального образования Октябрьское Вязниковского </w:t>
      </w:r>
      <w:proofErr w:type="gramStart"/>
      <w:r w:rsidR="00C65CE5">
        <w:rPr>
          <w:szCs w:val="28"/>
        </w:rPr>
        <w:t>района</w:t>
      </w:r>
      <w:proofErr w:type="gramEnd"/>
      <w:r w:rsidR="00C65CE5" w:rsidRPr="00EC5F60">
        <w:rPr>
          <w:szCs w:val="28"/>
        </w:rPr>
        <w:t xml:space="preserve"> </w:t>
      </w:r>
      <w:r w:rsidRPr="00EC5F60">
        <w:rPr>
          <w:szCs w:val="28"/>
        </w:rPr>
        <w:t>а с момента их зачис</w:t>
      </w:r>
      <w:r w:rsidR="00C65CE5">
        <w:rPr>
          <w:szCs w:val="28"/>
        </w:rPr>
        <w:t>ления на лицевой счет администрации</w:t>
      </w:r>
      <w:r w:rsidRPr="00EC5F60">
        <w:rPr>
          <w:szCs w:val="28"/>
        </w:rPr>
        <w:t>.</w:t>
      </w:r>
      <w:r w:rsidRPr="00EC5F60">
        <w:rPr>
          <w:sz w:val="26"/>
          <w:szCs w:val="26"/>
        </w:rPr>
        <w:tab/>
      </w:r>
    </w:p>
    <w:p w:rsidR="00691491" w:rsidRPr="00EC5F60" w:rsidRDefault="00691491" w:rsidP="00691491">
      <w:pPr>
        <w:tabs>
          <w:tab w:val="left" w:pos="720"/>
        </w:tabs>
        <w:autoSpaceDN w:val="0"/>
        <w:adjustRightInd w:val="0"/>
        <w:jc w:val="both"/>
        <w:rPr>
          <w:szCs w:val="28"/>
        </w:rPr>
      </w:pPr>
      <w:r w:rsidRPr="00EC5F60">
        <w:rPr>
          <w:szCs w:val="28"/>
        </w:rPr>
        <w:tab/>
        <w:t xml:space="preserve">3.4. На сумму планируемых поступлений увеличиваются бюджетные ассигнования </w:t>
      </w:r>
      <w:r w:rsidR="00C65CE5">
        <w:rPr>
          <w:szCs w:val="28"/>
        </w:rPr>
        <w:t xml:space="preserve">администрации </w:t>
      </w:r>
      <w:r w:rsidRPr="00EC5F60">
        <w:rPr>
          <w:szCs w:val="28"/>
        </w:rPr>
        <w:t>как главного распорядителя бюджетных сре</w:t>
      </w:r>
      <w:proofErr w:type="gramStart"/>
      <w:r w:rsidRPr="00EC5F60">
        <w:rPr>
          <w:szCs w:val="28"/>
        </w:rPr>
        <w:t>дств с п</w:t>
      </w:r>
      <w:proofErr w:type="gramEnd"/>
      <w:r w:rsidRPr="00EC5F60">
        <w:rPr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691491" w:rsidRPr="00EC5F60" w:rsidRDefault="00691491" w:rsidP="00691491">
      <w:pPr>
        <w:tabs>
          <w:tab w:val="left" w:pos="720"/>
        </w:tabs>
        <w:autoSpaceDN w:val="0"/>
        <w:adjustRightInd w:val="0"/>
        <w:jc w:val="both"/>
        <w:rPr>
          <w:szCs w:val="28"/>
        </w:rPr>
      </w:pPr>
      <w:r w:rsidRPr="00EC5F60">
        <w:rPr>
          <w:szCs w:val="28"/>
        </w:rPr>
        <w:lastRenderedPageBreak/>
        <w:tab/>
        <w:t xml:space="preserve">3.5. </w:t>
      </w:r>
      <w:r w:rsidR="00C65CE5">
        <w:rPr>
          <w:szCs w:val="28"/>
        </w:rPr>
        <w:t xml:space="preserve">Администрация муниципального образования </w:t>
      </w:r>
      <w:proofErr w:type="gramStart"/>
      <w:r w:rsidR="00C65CE5">
        <w:rPr>
          <w:szCs w:val="28"/>
        </w:rPr>
        <w:t>Октябрьское</w:t>
      </w:r>
      <w:proofErr w:type="gramEnd"/>
      <w:r w:rsidR="00C65CE5">
        <w:rPr>
          <w:szCs w:val="28"/>
        </w:rPr>
        <w:t xml:space="preserve"> Вязниковского района</w:t>
      </w:r>
      <w:r w:rsidR="00C65CE5" w:rsidRPr="00EC5F60">
        <w:rPr>
          <w:szCs w:val="28"/>
        </w:rPr>
        <w:t xml:space="preserve"> </w:t>
      </w:r>
      <w:r w:rsidRPr="00EC5F60">
        <w:rPr>
          <w:szCs w:val="28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691491" w:rsidRPr="00EC5F60" w:rsidRDefault="00691491" w:rsidP="00691491">
      <w:pPr>
        <w:tabs>
          <w:tab w:val="left" w:pos="900"/>
        </w:tabs>
        <w:autoSpaceDN w:val="0"/>
        <w:adjustRightInd w:val="0"/>
        <w:jc w:val="both"/>
        <w:rPr>
          <w:szCs w:val="28"/>
        </w:rPr>
      </w:pPr>
      <w:r w:rsidRPr="00EC5F60">
        <w:rPr>
          <w:szCs w:val="28"/>
        </w:rPr>
        <w:tab/>
        <w:t xml:space="preserve">3.6. </w:t>
      </w:r>
      <w:r w:rsidR="00C65CE5">
        <w:rPr>
          <w:szCs w:val="28"/>
        </w:rPr>
        <w:t xml:space="preserve">Администрация </w:t>
      </w:r>
      <w:r w:rsidRPr="00EC5F60">
        <w:rPr>
          <w:szCs w:val="28"/>
        </w:rPr>
        <w:t xml:space="preserve">обеспечивает ежемесячное опубликование на официальном сайте </w:t>
      </w:r>
      <w:r w:rsidR="00C65CE5">
        <w:rPr>
          <w:szCs w:val="28"/>
        </w:rPr>
        <w:t>администрации муниципального образования Октябрьское Вязниковского района</w:t>
      </w:r>
      <w:r w:rsidR="00C65CE5" w:rsidRPr="00EC5F60">
        <w:rPr>
          <w:szCs w:val="28"/>
        </w:rPr>
        <w:t xml:space="preserve"> </w:t>
      </w:r>
      <w:r w:rsidRPr="00EC5F60">
        <w:rPr>
          <w:szCs w:val="28"/>
        </w:rPr>
        <w:t>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91491" w:rsidRPr="00EC5F60" w:rsidRDefault="00691491" w:rsidP="00691491">
      <w:pPr>
        <w:tabs>
          <w:tab w:val="left" w:pos="720"/>
        </w:tabs>
        <w:autoSpaceDN w:val="0"/>
        <w:adjustRightInd w:val="0"/>
        <w:jc w:val="both"/>
        <w:rPr>
          <w:szCs w:val="28"/>
        </w:rPr>
      </w:pPr>
      <w:r w:rsidRPr="00EC5F60">
        <w:rPr>
          <w:sz w:val="26"/>
          <w:szCs w:val="26"/>
        </w:rPr>
        <w:tab/>
      </w:r>
      <w:r w:rsidRPr="00EC5F60">
        <w:rPr>
          <w:szCs w:val="28"/>
        </w:rPr>
        <w:t>3.7.</w:t>
      </w:r>
      <w:r w:rsidRPr="00EC5F60">
        <w:rPr>
          <w:sz w:val="26"/>
          <w:szCs w:val="26"/>
        </w:rPr>
        <w:t xml:space="preserve"> </w:t>
      </w:r>
      <w:proofErr w:type="gramStart"/>
      <w:r w:rsidRPr="00EC5F60">
        <w:rPr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C65CE5">
        <w:rPr>
          <w:szCs w:val="28"/>
        </w:rPr>
        <w:t xml:space="preserve">администрацией </w:t>
      </w:r>
      <w:r w:rsidRPr="00EC5F60">
        <w:rPr>
          <w:szCs w:val="28"/>
        </w:rPr>
        <w:t>на финансирование минимального и дополнительного перечней работ по благоустройству дворовых территорий в соответствии с дизайн - проектом благоустройства каждой  дворовой территории, принятым общественной муниципальной комиссией и согласованным с представителем заинтересованных лиц.</w:t>
      </w:r>
      <w:proofErr w:type="gramEnd"/>
    </w:p>
    <w:p w:rsidR="00691491" w:rsidRPr="00EC5F60" w:rsidRDefault="00691491" w:rsidP="00691491">
      <w:pPr>
        <w:tabs>
          <w:tab w:val="left" w:pos="720"/>
        </w:tabs>
        <w:autoSpaceDN w:val="0"/>
        <w:adjustRightInd w:val="0"/>
        <w:jc w:val="both"/>
        <w:rPr>
          <w:szCs w:val="28"/>
        </w:rPr>
      </w:pPr>
      <w:r w:rsidRPr="00EC5F60">
        <w:rPr>
          <w:sz w:val="26"/>
          <w:szCs w:val="26"/>
        </w:rPr>
        <w:tab/>
      </w:r>
      <w:r w:rsidRPr="00EC5F60">
        <w:rPr>
          <w:szCs w:val="28"/>
        </w:rPr>
        <w:t>3.8</w:t>
      </w:r>
      <w:r w:rsidRPr="00EC5F60">
        <w:rPr>
          <w:sz w:val="26"/>
          <w:szCs w:val="26"/>
        </w:rPr>
        <w:t xml:space="preserve">. </w:t>
      </w:r>
      <w:r w:rsidRPr="00EC5F60">
        <w:rPr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691491" w:rsidRPr="00EC5F60" w:rsidRDefault="00691491" w:rsidP="006914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EC5F60">
        <w:rPr>
          <w:szCs w:val="28"/>
        </w:rPr>
        <w:tab/>
        <w:t>3.9.</w:t>
      </w:r>
      <w:bookmarkStart w:id="1" w:name="Par0"/>
      <w:bookmarkEnd w:id="1"/>
      <w:r w:rsidRPr="00EC5F60">
        <w:rPr>
          <w:rFonts w:eastAsiaTheme="minorHAnsi"/>
          <w:szCs w:val="28"/>
        </w:rPr>
        <w:t xml:space="preserve"> </w:t>
      </w:r>
      <w:r w:rsidR="00C65CE5">
        <w:rPr>
          <w:rFonts w:eastAsiaTheme="minorHAnsi"/>
          <w:szCs w:val="28"/>
        </w:rPr>
        <w:t xml:space="preserve">Администрация </w:t>
      </w:r>
      <w:r w:rsidRPr="00EC5F60">
        <w:rPr>
          <w:rFonts w:eastAsiaTheme="minorHAnsi"/>
          <w:szCs w:val="28"/>
        </w:rPr>
        <w:t>обеспечивает возврат аккумулированных денежных сре</w:t>
      </w:r>
      <w:proofErr w:type="gramStart"/>
      <w:r w:rsidRPr="00EC5F60">
        <w:rPr>
          <w:rFonts w:eastAsiaTheme="minorHAnsi"/>
          <w:szCs w:val="28"/>
        </w:rPr>
        <w:t>дств в сл</w:t>
      </w:r>
      <w:proofErr w:type="gramEnd"/>
      <w:r w:rsidRPr="00EC5F60">
        <w:rPr>
          <w:rFonts w:eastAsiaTheme="minorHAnsi"/>
          <w:szCs w:val="28"/>
        </w:rPr>
        <w:t>учае:</w:t>
      </w:r>
    </w:p>
    <w:p w:rsidR="00691491" w:rsidRPr="00EC5F60" w:rsidRDefault="00691491" w:rsidP="006914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EC5F60">
        <w:rPr>
          <w:rFonts w:eastAsiaTheme="minorHAnsi"/>
          <w:szCs w:val="28"/>
        </w:rPr>
        <w:t>3.9.1. Экономии денежных средств по итогам проведения конкурсных процедур и (или) по результатам выполненных работ.</w:t>
      </w:r>
    </w:p>
    <w:p w:rsidR="00691491" w:rsidRPr="00EC5F60" w:rsidRDefault="00691491" w:rsidP="006914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EC5F60">
        <w:rPr>
          <w:rFonts w:eastAsiaTheme="minorHAnsi"/>
          <w:szCs w:val="28"/>
        </w:rPr>
        <w:t>3.9.2. Неисполнения работ по благоустройству дворовой территории многоквартирного дома по вине подрядной организации.</w:t>
      </w:r>
    </w:p>
    <w:p w:rsidR="00691491" w:rsidRPr="00EC5F60" w:rsidRDefault="00691491" w:rsidP="006914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EC5F60">
        <w:rPr>
          <w:rFonts w:eastAsiaTheme="minorHAnsi"/>
          <w:szCs w:val="28"/>
        </w:rPr>
        <w:t xml:space="preserve">3.9.3.  </w:t>
      </w:r>
      <w:proofErr w:type="spellStart"/>
      <w:r w:rsidRPr="00EC5F60">
        <w:rPr>
          <w:rFonts w:eastAsiaTheme="minorHAnsi"/>
          <w:szCs w:val="28"/>
        </w:rPr>
        <w:t>Непредоставления</w:t>
      </w:r>
      <w:proofErr w:type="spellEnd"/>
      <w:r w:rsidRPr="00EC5F60">
        <w:rPr>
          <w:rFonts w:eastAsiaTheme="minorHAnsi"/>
          <w:szCs w:val="28"/>
        </w:rPr>
        <w:t xml:space="preserve"> собственниками помещений многоквартирного дома доступа к проведению благоустройства на дворовой территории.</w:t>
      </w:r>
    </w:p>
    <w:p w:rsidR="00691491" w:rsidRPr="00EC5F60" w:rsidRDefault="00691491" w:rsidP="006914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EC5F60">
        <w:rPr>
          <w:rFonts w:eastAsiaTheme="minorHAnsi"/>
          <w:szCs w:val="28"/>
        </w:rPr>
        <w:t>3.9.4. Возникновения обстоятельств непреодолимой силы.</w:t>
      </w:r>
    </w:p>
    <w:p w:rsidR="00691491" w:rsidRPr="00EC5F60" w:rsidRDefault="00691491" w:rsidP="006914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EC5F60">
        <w:rPr>
          <w:rFonts w:eastAsiaTheme="minorHAnsi"/>
          <w:szCs w:val="28"/>
        </w:rPr>
        <w:t>3.9.5. Возникновения иных случаев, предусмотренных действующим законодательством.</w:t>
      </w:r>
    </w:p>
    <w:p w:rsidR="00691491" w:rsidRPr="00EC5F60" w:rsidRDefault="00691491" w:rsidP="006914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EC5F60">
        <w:rPr>
          <w:rFonts w:eastAsiaTheme="minorHAnsi"/>
          <w:szCs w:val="28"/>
        </w:rPr>
        <w:t>3.10. Возврат аккумулированных денежных сре</w:t>
      </w:r>
      <w:proofErr w:type="gramStart"/>
      <w:r w:rsidRPr="00EC5F60">
        <w:rPr>
          <w:rFonts w:eastAsiaTheme="minorHAnsi"/>
          <w:szCs w:val="28"/>
        </w:rPr>
        <w:t>дств в с</w:t>
      </w:r>
      <w:proofErr w:type="gramEnd"/>
      <w:r w:rsidRPr="00EC5F60">
        <w:rPr>
          <w:rFonts w:eastAsiaTheme="minorHAnsi"/>
          <w:szCs w:val="28"/>
        </w:rPr>
        <w:t xml:space="preserve">оответствии с пунктами 3.9.1. и 3.9.2. осуществляется управлением городского хозяйства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</w:t>
      </w:r>
      <w:proofErr w:type="gramStart"/>
      <w:r w:rsidRPr="00EC5F60">
        <w:rPr>
          <w:rFonts w:eastAsiaTheme="minorHAnsi"/>
          <w:szCs w:val="28"/>
        </w:rPr>
        <w:t xml:space="preserve">Возврат аккумулированных денежных средств в соответствии с пунктами 3.9.3. -  3.9.5. осуществляется </w:t>
      </w:r>
      <w:r w:rsidR="00C65CE5">
        <w:rPr>
          <w:szCs w:val="28"/>
        </w:rPr>
        <w:t>администрацией муниципального образования Октябрьское Вязниковского района</w:t>
      </w:r>
      <w:r w:rsidR="00C65CE5" w:rsidRPr="00EC5F60">
        <w:rPr>
          <w:szCs w:val="28"/>
        </w:rPr>
        <w:t xml:space="preserve"> </w:t>
      </w:r>
      <w:r w:rsidRPr="00EC5F60">
        <w:rPr>
          <w:rFonts w:eastAsiaTheme="minorHAnsi"/>
          <w:szCs w:val="28"/>
        </w:rPr>
        <w:t xml:space="preserve">в течение 20 рабочих дней с момента подписания соответствующего дополнительного соглашения к соглашению о </w:t>
      </w:r>
      <w:proofErr w:type="spellStart"/>
      <w:r w:rsidRPr="00EC5F60">
        <w:rPr>
          <w:rFonts w:eastAsiaTheme="minorHAnsi"/>
          <w:szCs w:val="28"/>
        </w:rPr>
        <w:t>софинансировании</w:t>
      </w:r>
      <w:proofErr w:type="spellEnd"/>
      <w:r w:rsidRPr="00EC5F60">
        <w:rPr>
          <w:rFonts w:eastAsiaTheme="minorHAnsi"/>
          <w:szCs w:val="28"/>
        </w:rPr>
        <w:t>.</w:t>
      </w:r>
      <w:proofErr w:type="gramEnd"/>
    </w:p>
    <w:p w:rsidR="00691491" w:rsidRPr="00EC5F60" w:rsidRDefault="00691491" w:rsidP="00691491">
      <w:pPr>
        <w:autoSpaceDN w:val="0"/>
        <w:adjustRightInd w:val="0"/>
        <w:ind w:firstLine="567"/>
        <w:jc w:val="both"/>
        <w:rPr>
          <w:szCs w:val="28"/>
        </w:rPr>
      </w:pPr>
      <w:r w:rsidRPr="00EC5F60">
        <w:rPr>
          <w:szCs w:val="28"/>
        </w:rPr>
        <w:t>3.11. 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EC5F60">
        <w:rPr>
          <w:szCs w:val="28"/>
        </w:rPr>
        <w:t>дств в л</w:t>
      </w:r>
      <w:proofErr w:type="gramEnd"/>
      <w:r w:rsidRPr="00EC5F60">
        <w:rPr>
          <w:szCs w:val="28"/>
        </w:rPr>
        <w:t xml:space="preserve">ице </w:t>
      </w:r>
      <w:r w:rsidR="00C65CE5">
        <w:rPr>
          <w:szCs w:val="28"/>
        </w:rPr>
        <w:t xml:space="preserve">администрации </w:t>
      </w:r>
      <w:r w:rsidRPr="00EC5F60">
        <w:rPr>
          <w:szCs w:val="28"/>
        </w:rPr>
        <w:t>в соответствии с бюджетным законодательством.</w:t>
      </w:r>
    </w:p>
    <w:p w:rsidR="00691491" w:rsidRPr="00EC5F60" w:rsidRDefault="00691491" w:rsidP="00691491"/>
    <w:p w:rsidR="00691491" w:rsidRPr="00EC5F60" w:rsidRDefault="00691491" w:rsidP="00691491">
      <w:pPr>
        <w:sectPr w:rsidR="00691491" w:rsidRPr="00EC5F60" w:rsidSect="00691491">
          <w:type w:val="continuous"/>
          <w:pgSz w:w="11906" w:h="16838"/>
          <w:pgMar w:top="1026" w:right="567" w:bottom="902" w:left="1440" w:header="708" w:footer="708" w:gutter="0"/>
          <w:cols w:space="708"/>
          <w:docGrid w:linePitch="360"/>
        </w:sectPr>
      </w:pPr>
    </w:p>
    <w:p w:rsidR="00691491" w:rsidRPr="00EC5F60" w:rsidRDefault="00691491" w:rsidP="00691491">
      <w:pPr>
        <w:jc w:val="right"/>
        <w:rPr>
          <w:sz w:val="24"/>
        </w:rPr>
      </w:pPr>
      <w:r w:rsidRPr="00EC5F60">
        <w:rPr>
          <w:sz w:val="24"/>
        </w:rPr>
        <w:lastRenderedPageBreak/>
        <w:t xml:space="preserve">                                                                                       </w:t>
      </w:r>
      <w:r w:rsidR="003F7181">
        <w:rPr>
          <w:sz w:val="24"/>
        </w:rPr>
        <w:t>Приложение № 7</w:t>
      </w:r>
    </w:p>
    <w:p w:rsidR="00691491" w:rsidRPr="00EC5F60" w:rsidRDefault="00691491" w:rsidP="00691491">
      <w:pPr>
        <w:rPr>
          <w:sz w:val="24"/>
        </w:rPr>
      </w:pPr>
    </w:p>
    <w:p w:rsidR="00691491" w:rsidRPr="00EC5F60" w:rsidRDefault="00691491" w:rsidP="00691491"/>
    <w:p w:rsidR="00691491" w:rsidRPr="00EC5F60" w:rsidRDefault="00691491" w:rsidP="00691491">
      <w:pPr>
        <w:autoSpaceDN w:val="0"/>
        <w:adjustRightInd w:val="0"/>
        <w:jc w:val="center"/>
        <w:rPr>
          <w:b/>
          <w:szCs w:val="28"/>
        </w:rPr>
      </w:pPr>
      <w:r w:rsidRPr="00EC5F60">
        <w:rPr>
          <w:b/>
          <w:szCs w:val="28"/>
        </w:rPr>
        <w:t>Порядок</w:t>
      </w:r>
    </w:p>
    <w:p w:rsidR="00691491" w:rsidRPr="00BE7529" w:rsidRDefault="00691491" w:rsidP="00691491">
      <w:pPr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29"/>
      <w:bookmarkEnd w:id="2"/>
      <w:r w:rsidRPr="00BE7529">
        <w:rPr>
          <w:b/>
          <w:szCs w:val="28"/>
        </w:rPr>
        <w:t xml:space="preserve">разработки, обсуждения с заинтересованными лицами и утверждения </w:t>
      </w:r>
      <w:proofErr w:type="gramStart"/>
      <w:r w:rsidRPr="00BE7529">
        <w:rPr>
          <w:b/>
          <w:szCs w:val="28"/>
        </w:rPr>
        <w:t>дизайн-проектов</w:t>
      </w:r>
      <w:proofErr w:type="gramEnd"/>
      <w:r w:rsidRPr="00BE7529">
        <w:rPr>
          <w:b/>
          <w:szCs w:val="28"/>
        </w:rPr>
        <w:t xml:space="preserve"> благоустройства дворовых территорий, включаемых в </w:t>
      </w:r>
      <w:r w:rsidRPr="00BE7529">
        <w:rPr>
          <w:b/>
          <w:bCs/>
          <w:szCs w:val="28"/>
        </w:rPr>
        <w:t xml:space="preserve">программу «Формирование современной городской среды на территории </w:t>
      </w:r>
      <w:r w:rsidR="00C65CE5" w:rsidRPr="00BE7529">
        <w:rPr>
          <w:b/>
          <w:szCs w:val="28"/>
        </w:rPr>
        <w:t xml:space="preserve">муниципального образования Октябрьское Вязниковского района </w:t>
      </w:r>
      <w:r w:rsidRPr="00BE7529">
        <w:rPr>
          <w:b/>
          <w:bCs/>
          <w:szCs w:val="28"/>
        </w:rPr>
        <w:t xml:space="preserve">в 2018-2022 годах» </w:t>
      </w:r>
    </w:p>
    <w:p w:rsidR="00691491" w:rsidRPr="00EC5F60" w:rsidRDefault="00691491" w:rsidP="00691491">
      <w:pPr>
        <w:autoSpaceDN w:val="0"/>
        <w:adjustRightInd w:val="0"/>
        <w:ind w:firstLine="709"/>
        <w:jc w:val="both"/>
        <w:rPr>
          <w:szCs w:val="28"/>
        </w:rPr>
      </w:pPr>
      <w:r w:rsidRPr="00EC5F60">
        <w:rPr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EC5F60">
        <w:rPr>
          <w:szCs w:val="28"/>
        </w:rPr>
        <w:t>дизайн-проектов</w:t>
      </w:r>
      <w:proofErr w:type="gramEnd"/>
      <w:r w:rsidRPr="00EC5F60">
        <w:rPr>
          <w:szCs w:val="28"/>
        </w:rPr>
        <w:t xml:space="preserve"> благоустройства дворовых территорий, включаемых в программу  (далее  - Порядок).</w:t>
      </w:r>
    </w:p>
    <w:p w:rsidR="00691491" w:rsidRPr="00EC5F60" w:rsidRDefault="00691491" w:rsidP="00691491">
      <w:pPr>
        <w:autoSpaceDN w:val="0"/>
        <w:adjustRightInd w:val="0"/>
        <w:ind w:firstLine="540"/>
        <w:jc w:val="both"/>
        <w:rPr>
          <w:szCs w:val="28"/>
        </w:rPr>
      </w:pPr>
      <w:r w:rsidRPr="00EC5F60">
        <w:rPr>
          <w:szCs w:val="28"/>
        </w:rPr>
        <w:t xml:space="preserve">   2. Для целей Порядка  применяются следующие понятия:</w:t>
      </w:r>
    </w:p>
    <w:p w:rsidR="00691491" w:rsidRPr="00EC5F60" w:rsidRDefault="00691491" w:rsidP="0069149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91491" w:rsidRPr="00EC5F60" w:rsidRDefault="00691491" w:rsidP="0069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ab/>
        <w:t xml:space="preserve">3. </w:t>
      </w:r>
      <w:proofErr w:type="gramStart"/>
      <w:r w:rsidRPr="00EC5F60">
        <w:rPr>
          <w:szCs w:val="28"/>
        </w:rPr>
        <w:t>Разработка дизайн-проекта обеспечивается специалистами управления строительства и архитектуру администрации</w:t>
      </w:r>
      <w:r w:rsidR="00C65CE5" w:rsidRPr="00C65CE5">
        <w:rPr>
          <w:szCs w:val="28"/>
        </w:rPr>
        <w:t xml:space="preserve"> </w:t>
      </w:r>
      <w:r w:rsidR="00C65CE5">
        <w:rPr>
          <w:szCs w:val="28"/>
        </w:rPr>
        <w:t>муниципального образования Октябрьское Вязниковского района</w:t>
      </w:r>
      <w:r w:rsidRPr="00EC5F60">
        <w:rPr>
          <w:szCs w:val="28"/>
        </w:rPr>
        <w:t>, а также сторонними организациями на основании схемы благоустройства дворовой территории и протокола голосования собственников, являющихся неотъемлемыми эл</w:t>
      </w:r>
      <w:r w:rsidR="00C65CE5">
        <w:rPr>
          <w:szCs w:val="28"/>
        </w:rPr>
        <w:t xml:space="preserve">ементами заявки на участие в </w:t>
      </w:r>
      <w:r w:rsidRPr="00EC5F60">
        <w:rPr>
          <w:szCs w:val="28"/>
        </w:rPr>
        <w:t>программе.</w:t>
      </w:r>
      <w:proofErr w:type="gramEnd"/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 xml:space="preserve"> 4. Дизайн-проект разрабатывается в отношении дворовых территорий, прошедших  отбор,  исходя из даты представления предложений заинтересованных лиц. </w:t>
      </w:r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691491" w:rsidRPr="00EC5F60" w:rsidRDefault="00691491" w:rsidP="00691491">
      <w:pPr>
        <w:ind w:firstLine="539"/>
        <w:jc w:val="both"/>
        <w:rPr>
          <w:szCs w:val="28"/>
        </w:rPr>
      </w:pPr>
      <w:r w:rsidRPr="00EC5F60">
        <w:rPr>
          <w:szCs w:val="28"/>
        </w:rPr>
        <w:t xml:space="preserve">  5. В дизайн - прое</w:t>
      </w:r>
      <w:proofErr w:type="gramStart"/>
      <w:r w:rsidRPr="00EC5F60">
        <w:rPr>
          <w:szCs w:val="28"/>
        </w:rPr>
        <w:t>кт вкл</w:t>
      </w:r>
      <w:proofErr w:type="gramEnd"/>
      <w:r w:rsidRPr="00EC5F60">
        <w:rPr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91491" w:rsidRPr="00EC5F60" w:rsidRDefault="00691491" w:rsidP="00691491">
      <w:pPr>
        <w:ind w:firstLine="539"/>
        <w:jc w:val="both"/>
        <w:rPr>
          <w:szCs w:val="28"/>
        </w:rPr>
      </w:pPr>
      <w:r w:rsidRPr="00EC5F60">
        <w:rPr>
          <w:szCs w:val="28"/>
        </w:rPr>
        <w:t xml:space="preserve">Содержание </w:t>
      </w:r>
      <w:proofErr w:type="gramStart"/>
      <w:r w:rsidRPr="00EC5F60">
        <w:rPr>
          <w:szCs w:val="28"/>
        </w:rPr>
        <w:t>дизайн-проекта</w:t>
      </w:r>
      <w:proofErr w:type="gramEnd"/>
      <w:r w:rsidRPr="00EC5F60">
        <w:rPr>
          <w:szCs w:val="28"/>
        </w:rPr>
        <w:t xml:space="preserve"> зависит от вида и состава планируемых работ. </w:t>
      </w:r>
      <w:proofErr w:type="gramStart"/>
      <w:r w:rsidRPr="00EC5F60">
        <w:rPr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технического </w:t>
      </w:r>
      <w:r w:rsidRPr="00EC5F60">
        <w:rPr>
          <w:szCs w:val="28"/>
        </w:rPr>
        <w:lastRenderedPageBreak/>
        <w:t xml:space="preserve">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работ, исходя из единичных расценок.  </w:t>
      </w:r>
      <w:proofErr w:type="gramEnd"/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 xml:space="preserve">6. Разработка </w:t>
      </w:r>
      <w:proofErr w:type="gramStart"/>
      <w:r w:rsidRPr="00EC5F60">
        <w:rPr>
          <w:szCs w:val="28"/>
        </w:rPr>
        <w:t>дизайн-проекта</w:t>
      </w:r>
      <w:proofErr w:type="gramEnd"/>
      <w:r w:rsidRPr="00EC5F60">
        <w:rPr>
          <w:szCs w:val="28"/>
        </w:rPr>
        <w:t xml:space="preserve"> осуществляется с учетом нормативов градостроительного проектирования.</w:t>
      </w:r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>7. Разработка дизайн - проекта включает следующие стадии:</w:t>
      </w:r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>7.2. разработка дизайн - проекта;</w:t>
      </w:r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 xml:space="preserve">7.3. согласование </w:t>
      </w:r>
      <w:proofErr w:type="gramStart"/>
      <w:r w:rsidRPr="00EC5F60">
        <w:rPr>
          <w:szCs w:val="28"/>
        </w:rPr>
        <w:t>дизайн-проекта</w:t>
      </w:r>
      <w:proofErr w:type="gramEnd"/>
      <w:r w:rsidRPr="00EC5F60">
        <w:rPr>
          <w:szCs w:val="28"/>
        </w:rPr>
        <w:t xml:space="preserve"> благоустройства дворовой территории  с представителем заинтересованных лиц;</w:t>
      </w:r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 xml:space="preserve">7.4. утверждение </w:t>
      </w:r>
      <w:proofErr w:type="gramStart"/>
      <w:r w:rsidRPr="00EC5F60">
        <w:rPr>
          <w:szCs w:val="28"/>
        </w:rPr>
        <w:t>дизайн-проекта</w:t>
      </w:r>
      <w:proofErr w:type="gramEnd"/>
      <w:r w:rsidRPr="00EC5F60">
        <w:rPr>
          <w:szCs w:val="28"/>
        </w:rPr>
        <w:t xml:space="preserve">  комиссией.</w:t>
      </w:r>
    </w:p>
    <w:p w:rsidR="00691491" w:rsidRPr="00EC5F60" w:rsidRDefault="00691491" w:rsidP="00691491">
      <w:pPr>
        <w:ind w:firstLine="539"/>
        <w:jc w:val="both"/>
        <w:rPr>
          <w:szCs w:val="28"/>
        </w:rPr>
      </w:pPr>
      <w:r w:rsidRPr="00EC5F60">
        <w:rPr>
          <w:szCs w:val="28"/>
        </w:rPr>
        <w:t>8. Представитель заинтересованных лиц обязан обсудить с собственниками жилых помещений  дизайн-прое</w:t>
      </w:r>
      <w:proofErr w:type="gramStart"/>
      <w:r w:rsidRPr="00EC5F60">
        <w:rPr>
          <w:szCs w:val="28"/>
        </w:rPr>
        <w:t>кт в ср</w:t>
      </w:r>
      <w:proofErr w:type="gramEnd"/>
      <w:r w:rsidRPr="00EC5F60">
        <w:rPr>
          <w:szCs w:val="28"/>
        </w:rPr>
        <w:t>ок, не превышающий пяти календарных дней с момента его получения. В этот период представитель заинтересованных лиц размещает на информационных стен</w:t>
      </w:r>
      <w:r>
        <w:rPr>
          <w:szCs w:val="28"/>
        </w:rPr>
        <w:t xml:space="preserve">дах МКД полученный от </w:t>
      </w:r>
      <w:r w:rsidR="00C65CE5">
        <w:rPr>
          <w:szCs w:val="28"/>
        </w:rPr>
        <w:t xml:space="preserve">администрации муниципального образования </w:t>
      </w:r>
      <w:proofErr w:type="gramStart"/>
      <w:r w:rsidR="00C65CE5">
        <w:rPr>
          <w:szCs w:val="28"/>
        </w:rPr>
        <w:t>Октябрьское</w:t>
      </w:r>
      <w:proofErr w:type="gramEnd"/>
      <w:r w:rsidR="00C65CE5">
        <w:rPr>
          <w:szCs w:val="28"/>
        </w:rPr>
        <w:t xml:space="preserve"> Вязниковского района</w:t>
      </w:r>
      <w:r w:rsidR="00C65CE5" w:rsidRPr="00EC5F60">
        <w:rPr>
          <w:szCs w:val="28"/>
        </w:rPr>
        <w:t xml:space="preserve"> </w:t>
      </w:r>
      <w:r w:rsidR="00C65CE5">
        <w:rPr>
          <w:szCs w:val="28"/>
        </w:rPr>
        <w:t xml:space="preserve"> </w:t>
      </w:r>
      <w:r w:rsidRPr="00EC5F60">
        <w:rPr>
          <w:szCs w:val="28"/>
        </w:rPr>
        <w:t xml:space="preserve">дизайн-проект и собирает пожелания от собственников по корректировке проекта. После чего представляет в </w:t>
      </w:r>
      <w:r w:rsidR="00C65CE5">
        <w:rPr>
          <w:szCs w:val="28"/>
        </w:rPr>
        <w:t xml:space="preserve">администрацию муниципального образования </w:t>
      </w:r>
      <w:proofErr w:type="gramStart"/>
      <w:r w:rsidR="00C65CE5">
        <w:rPr>
          <w:szCs w:val="28"/>
        </w:rPr>
        <w:t>Октябрьское</w:t>
      </w:r>
      <w:proofErr w:type="gramEnd"/>
      <w:r w:rsidR="00C65CE5">
        <w:rPr>
          <w:szCs w:val="28"/>
        </w:rPr>
        <w:t xml:space="preserve"> Вязниковского района</w:t>
      </w:r>
      <w:r w:rsidR="00C65CE5" w:rsidRPr="00EC5F60">
        <w:rPr>
          <w:szCs w:val="28"/>
        </w:rPr>
        <w:t xml:space="preserve"> </w:t>
      </w:r>
      <w:r w:rsidRPr="00EC5F60">
        <w:rPr>
          <w:szCs w:val="28"/>
        </w:rPr>
        <w:t>согласованный дизайн-проект или мотивированные замечания</w:t>
      </w:r>
      <w:r>
        <w:rPr>
          <w:szCs w:val="28"/>
        </w:rPr>
        <w:t xml:space="preserve"> в</w:t>
      </w:r>
      <w:r w:rsidRPr="00EC5F60">
        <w:rPr>
          <w:szCs w:val="28"/>
        </w:rPr>
        <w:t>месте с фотоотчетом о размещении проекта на информационных стендах МКД.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691491" w:rsidRPr="00EC5F60" w:rsidRDefault="00691491" w:rsidP="00691491">
      <w:pPr>
        <w:ind w:firstLine="539"/>
        <w:jc w:val="both"/>
        <w:rPr>
          <w:szCs w:val="28"/>
        </w:rPr>
      </w:pPr>
      <w:r w:rsidRPr="00EC5F60">
        <w:rPr>
          <w:szCs w:val="28"/>
        </w:rPr>
        <w:t xml:space="preserve">По наработанным собственниками замечаниям вносятся корректировки в проект. </w:t>
      </w:r>
      <w:proofErr w:type="gramStart"/>
      <w:r w:rsidRPr="00EC5F60">
        <w:rPr>
          <w:szCs w:val="28"/>
        </w:rPr>
        <w:t xml:space="preserve">В случае не урегулирования замечаний (невозможности реализации пожеланий собственников либо разделения их мнений), </w:t>
      </w:r>
      <w:r w:rsidR="00C65CE5">
        <w:rPr>
          <w:szCs w:val="28"/>
        </w:rPr>
        <w:t>Администрация муниципального образования Октябрьское Вязниковского района</w:t>
      </w:r>
      <w:r w:rsidR="00C65CE5" w:rsidRPr="00EC5F60">
        <w:rPr>
          <w:szCs w:val="28"/>
        </w:rPr>
        <w:t xml:space="preserve"> </w:t>
      </w:r>
      <w:r w:rsidR="00C65CE5">
        <w:rPr>
          <w:szCs w:val="28"/>
        </w:rPr>
        <w:t xml:space="preserve"> </w:t>
      </w:r>
      <w:r w:rsidRPr="00EC5F60">
        <w:rPr>
          <w:szCs w:val="28"/>
        </w:rPr>
        <w:t>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 (в случае необходимости и других собственников) и принятия решения по дизайн-проекту или участию данного МКД (группы МКД) в Программе..</w:t>
      </w:r>
      <w:proofErr w:type="gramEnd"/>
    </w:p>
    <w:p w:rsidR="00691491" w:rsidRPr="00EC5F60" w:rsidRDefault="00691491" w:rsidP="00691491">
      <w:pPr>
        <w:autoSpaceDN w:val="0"/>
        <w:adjustRightInd w:val="0"/>
        <w:ind w:firstLine="539"/>
        <w:jc w:val="both"/>
        <w:rPr>
          <w:szCs w:val="28"/>
        </w:rPr>
      </w:pPr>
      <w:r w:rsidRPr="00EC5F60">
        <w:rPr>
          <w:szCs w:val="28"/>
        </w:rPr>
        <w:t>9. Дизайн - проект утверждается комиссией, решение об утверждении оформляется в виде протокола заседания комиссии.</w:t>
      </w:r>
    </w:p>
    <w:p w:rsidR="00691491" w:rsidRPr="00EC5F60" w:rsidRDefault="00691491" w:rsidP="00691491">
      <w:pPr>
        <w:rPr>
          <w:color w:val="FF0000"/>
          <w:sz w:val="26"/>
          <w:szCs w:val="26"/>
        </w:rPr>
      </w:pPr>
      <w:r w:rsidRPr="00EC5F60">
        <w:rPr>
          <w:sz w:val="26"/>
          <w:szCs w:val="26"/>
        </w:rPr>
        <w:t xml:space="preserve"> </w:t>
      </w:r>
      <w:bookmarkStart w:id="3" w:name="Par46"/>
      <w:bookmarkEnd w:id="3"/>
    </w:p>
    <w:p w:rsidR="00691491" w:rsidRDefault="00691491" w:rsidP="00691491"/>
    <w:p w:rsidR="00C65CE5" w:rsidRDefault="00C65CE5" w:rsidP="00691491"/>
    <w:p w:rsidR="00C65CE5" w:rsidRDefault="00C65CE5" w:rsidP="00691491"/>
    <w:p w:rsidR="00C65CE5" w:rsidRDefault="00C65CE5" w:rsidP="00691491"/>
    <w:p w:rsidR="00C65CE5" w:rsidRDefault="00C65CE5" w:rsidP="00691491"/>
    <w:p w:rsidR="00C65CE5" w:rsidRDefault="00C65CE5" w:rsidP="00691491"/>
    <w:p w:rsidR="00C65CE5" w:rsidRDefault="00C65CE5" w:rsidP="00691491"/>
    <w:p w:rsidR="00C65CE5" w:rsidRDefault="00C65CE5" w:rsidP="00691491"/>
    <w:p w:rsidR="00C65CE5" w:rsidRPr="00EC5F60" w:rsidRDefault="00C65CE5" w:rsidP="00C65CE5">
      <w:pPr>
        <w:tabs>
          <w:tab w:val="left" w:pos="5850"/>
          <w:tab w:val="right" w:pos="9637"/>
        </w:tabs>
        <w:rPr>
          <w:szCs w:val="28"/>
        </w:rPr>
        <w:sectPr w:rsidR="00C65CE5" w:rsidRPr="00EC5F60" w:rsidSect="00A41C2A"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</w:p>
    <w:p w:rsidR="00C65CE5" w:rsidRPr="00C62251" w:rsidRDefault="00C62251" w:rsidP="00BE7529">
      <w:pPr>
        <w:tabs>
          <w:tab w:val="left" w:pos="5850"/>
          <w:tab w:val="right" w:pos="9637"/>
        </w:tabs>
        <w:jc w:val="right"/>
        <w:rPr>
          <w:sz w:val="24"/>
          <w:szCs w:val="28"/>
        </w:rPr>
      </w:pPr>
      <w:r w:rsidRPr="00C62251">
        <w:rPr>
          <w:sz w:val="24"/>
          <w:szCs w:val="28"/>
        </w:rPr>
        <w:lastRenderedPageBreak/>
        <w:t>Приложение 8</w:t>
      </w:r>
    </w:p>
    <w:p w:rsidR="00C65CE5" w:rsidRPr="00BE7529" w:rsidRDefault="00C65CE5" w:rsidP="00C62251">
      <w:pPr>
        <w:tabs>
          <w:tab w:val="left" w:pos="5850"/>
          <w:tab w:val="right" w:pos="9637"/>
        </w:tabs>
        <w:jc w:val="center"/>
        <w:rPr>
          <w:b/>
          <w:szCs w:val="28"/>
        </w:rPr>
      </w:pPr>
      <w:r w:rsidRPr="00BE7529">
        <w:rPr>
          <w:b/>
          <w:szCs w:val="28"/>
        </w:rPr>
        <w:t xml:space="preserve">Адресный перечень объектов недвижимого имущества (включая объекты </w:t>
      </w:r>
      <w:bookmarkStart w:id="4" w:name="перим"/>
      <w:bookmarkEnd w:id="4"/>
      <w:r w:rsidRPr="00BE7529">
        <w:rPr>
          <w:b/>
          <w:szCs w:val="28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 w:rsidR="003F7181" w:rsidRPr="00BE7529">
        <w:rPr>
          <w:b/>
          <w:szCs w:val="28"/>
        </w:rPr>
        <w:t xml:space="preserve"> благоустройству не позднее 2020</w:t>
      </w:r>
      <w:r w:rsidRPr="00BE7529">
        <w:rPr>
          <w:b/>
          <w:szCs w:val="28"/>
        </w:rPr>
        <w:t> год</w:t>
      </w:r>
      <w:r w:rsidR="00C62251" w:rsidRPr="00BE7529">
        <w:rPr>
          <w:b/>
          <w:szCs w:val="28"/>
        </w:rPr>
        <w:t>а за счет средств указанных лиц</w:t>
      </w:r>
      <w:bookmarkStart w:id="5" w:name="_GoBack"/>
      <w:bookmarkEnd w:id="5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276"/>
      </w:tblGrid>
      <w:tr w:rsidR="00C65CE5" w:rsidRPr="00EC5F60" w:rsidTr="00A41C2A">
        <w:tc>
          <w:tcPr>
            <w:tcW w:w="817" w:type="dxa"/>
          </w:tcPr>
          <w:p w:rsidR="00C65CE5" w:rsidRPr="00EC5F60" w:rsidRDefault="00C65CE5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 xml:space="preserve">№ </w:t>
            </w:r>
            <w:proofErr w:type="gramStart"/>
            <w:r w:rsidRPr="00EC5F60">
              <w:rPr>
                <w:szCs w:val="28"/>
              </w:rPr>
              <w:t>п</w:t>
            </w:r>
            <w:proofErr w:type="gramEnd"/>
            <w:r w:rsidRPr="00EC5F60">
              <w:rPr>
                <w:szCs w:val="28"/>
              </w:rPr>
              <w:t>/п</w:t>
            </w:r>
          </w:p>
        </w:tc>
        <w:tc>
          <w:tcPr>
            <w:tcW w:w="3544" w:type="dxa"/>
          </w:tcPr>
          <w:p w:rsidR="00C65CE5" w:rsidRPr="00EC5F60" w:rsidRDefault="00C65CE5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Адрес территории</w:t>
            </w:r>
          </w:p>
        </w:tc>
        <w:tc>
          <w:tcPr>
            <w:tcW w:w="3685" w:type="dxa"/>
          </w:tcPr>
          <w:p w:rsidR="00C65CE5" w:rsidRPr="00EC5F60" w:rsidRDefault="00C65CE5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Вид благоустройства</w:t>
            </w:r>
          </w:p>
        </w:tc>
        <w:tc>
          <w:tcPr>
            <w:tcW w:w="1276" w:type="dxa"/>
          </w:tcPr>
          <w:p w:rsidR="00C65CE5" w:rsidRPr="00EC5F60" w:rsidRDefault="00C65CE5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 xml:space="preserve">Срок, </w:t>
            </w:r>
            <w:proofErr w:type="gramStart"/>
            <w:r w:rsidRPr="00EC5F60">
              <w:rPr>
                <w:szCs w:val="28"/>
              </w:rPr>
              <w:t>до</w:t>
            </w:r>
            <w:proofErr w:type="gramEnd"/>
          </w:p>
        </w:tc>
      </w:tr>
      <w:tr w:rsidR="00C65CE5" w:rsidRPr="00EC5F60" w:rsidTr="00A41C2A">
        <w:tc>
          <w:tcPr>
            <w:tcW w:w="817" w:type="dxa"/>
          </w:tcPr>
          <w:p w:rsidR="00C65CE5" w:rsidRPr="00EC5F60" w:rsidRDefault="00C65CE5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C65CE5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Лукново, улица Текстильная, дом 1б</w:t>
            </w:r>
          </w:p>
        </w:tc>
        <w:tc>
          <w:tcPr>
            <w:tcW w:w="3685" w:type="dxa"/>
          </w:tcPr>
          <w:p w:rsidR="00C65CE5" w:rsidRPr="00EC5F60" w:rsidRDefault="00C65CE5" w:rsidP="00C65CE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5CE5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Лукново, улица Первомайская, дом 4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Лукново, улица Текстильная, дом 1а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4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Лукново, улица Центральная, дом 1а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5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Лукново, улица Советская, дом 52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6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Лукново, улица Фабричная, дом 30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7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Лукново, улица Шоссейная, дом 1а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8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Октябрьский, улица Маяковского, дом 3б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10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Октябрьский, улица Советская, дом 2б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lastRenderedPageBreak/>
              <w:t>11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Октябрьский, улица Советская, дом 65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C62251" w:rsidRPr="00EC5F60" w:rsidTr="00A41C2A">
        <w:tc>
          <w:tcPr>
            <w:tcW w:w="817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12</w:t>
            </w:r>
          </w:p>
        </w:tc>
        <w:tc>
          <w:tcPr>
            <w:tcW w:w="3544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Владимирская область, Вязниковский район, поселок Октябрьский, улица Парковая, дом 62</w:t>
            </w:r>
          </w:p>
        </w:tc>
        <w:tc>
          <w:tcPr>
            <w:tcW w:w="3685" w:type="dxa"/>
          </w:tcPr>
          <w:p w:rsidR="00C62251" w:rsidRPr="00EC5F60" w:rsidRDefault="00C62251" w:rsidP="00A41C2A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 w:rsidRPr="00EC5F60">
              <w:rPr>
                <w:szCs w:val="28"/>
              </w:rPr>
              <w:t>благоустройство территории около торгово</w:t>
            </w:r>
            <w:r>
              <w:rPr>
                <w:szCs w:val="28"/>
              </w:rPr>
              <w:t>го павильона</w:t>
            </w:r>
          </w:p>
        </w:tc>
        <w:tc>
          <w:tcPr>
            <w:tcW w:w="1276" w:type="dxa"/>
          </w:tcPr>
          <w:p w:rsidR="00C62251" w:rsidRPr="00EC5F60" w:rsidRDefault="00C62251" w:rsidP="00345A45">
            <w:pPr>
              <w:tabs>
                <w:tab w:val="left" w:pos="5850"/>
                <w:tab w:val="right" w:pos="963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</w:tbl>
    <w:p w:rsidR="00C65CE5" w:rsidRPr="00EC5F60" w:rsidRDefault="00C65CE5" w:rsidP="00691491"/>
    <w:p w:rsidR="00FF7485" w:rsidRPr="00C65CE5" w:rsidRDefault="00FF7485" w:rsidP="00C65CE5"/>
    <w:sectPr w:rsidR="00FF7485" w:rsidRPr="00C65CE5" w:rsidSect="00691491"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30" w:rsidRDefault="00D45330">
      <w:r>
        <w:separator/>
      </w:r>
    </w:p>
  </w:endnote>
  <w:endnote w:type="continuationSeparator" w:id="0">
    <w:p w:rsidR="00D45330" w:rsidRDefault="00D4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62" w:rsidRDefault="00606B62">
    <w:pPr>
      <w:pStyle w:val="a9"/>
      <w:jc w:val="center"/>
    </w:pPr>
  </w:p>
  <w:p w:rsidR="00606B62" w:rsidRDefault="00606B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30" w:rsidRDefault="00D45330">
      <w:r>
        <w:separator/>
      </w:r>
    </w:p>
  </w:footnote>
  <w:footnote w:type="continuationSeparator" w:id="0">
    <w:p w:rsidR="00D45330" w:rsidRDefault="00D4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62" w:rsidRDefault="00606B62" w:rsidP="002F58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6B62" w:rsidRDefault="00606B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62" w:rsidRDefault="00606B62" w:rsidP="002F58C4">
    <w:pPr>
      <w:pStyle w:val="a6"/>
      <w:framePr w:wrap="around" w:vAnchor="text" w:hAnchor="margin" w:xAlign="center" w:y="1"/>
      <w:rPr>
        <w:rStyle w:val="a8"/>
      </w:rPr>
    </w:pPr>
  </w:p>
  <w:p w:rsidR="00606B62" w:rsidRDefault="00606B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62" w:rsidRDefault="00606B62" w:rsidP="00E648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606B62" w:rsidRDefault="00606B6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62" w:rsidRDefault="00606B62" w:rsidP="00E6485C">
    <w:pPr>
      <w:pStyle w:val="a6"/>
      <w:framePr w:wrap="around" w:vAnchor="text" w:hAnchor="margin" w:xAlign="center" w:y="1"/>
      <w:rPr>
        <w:rStyle w:val="a8"/>
      </w:rPr>
    </w:pPr>
  </w:p>
  <w:p w:rsidR="00606B62" w:rsidRDefault="00606B62">
    <w:pPr>
      <w:pStyle w:val="a6"/>
      <w:jc w:val="center"/>
    </w:pPr>
  </w:p>
  <w:p w:rsidR="00606B62" w:rsidRDefault="00606B6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62" w:rsidRDefault="00606B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A6BC099E"/>
    <w:lvl w:ilvl="0" w:tplc="62A601F8">
      <w:start w:val="1"/>
      <w:numFmt w:val="bullet"/>
      <w:lvlText w:val="-"/>
      <w:lvlJc w:val="left"/>
    </w:lvl>
    <w:lvl w:ilvl="1" w:tplc="05AE646E">
      <w:numFmt w:val="decimal"/>
      <w:lvlText w:val=""/>
      <w:lvlJc w:val="left"/>
    </w:lvl>
    <w:lvl w:ilvl="2" w:tplc="38C44394">
      <w:numFmt w:val="decimal"/>
      <w:lvlText w:val=""/>
      <w:lvlJc w:val="left"/>
    </w:lvl>
    <w:lvl w:ilvl="3" w:tplc="DC3EB9F8">
      <w:numFmt w:val="decimal"/>
      <w:lvlText w:val=""/>
      <w:lvlJc w:val="left"/>
    </w:lvl>
    <w:lvl w:ilvl="4" w:tplc="EA382EEE">
      <w:numFmt w:val="decimal"/>
      <w:lvlText w:val=""/>
      <w:lvlJc w:val="left"/>
    </w:lvl>
    <w:lvl w:ilvl="5" w:tplc="C1903C70">
      <w:numFmt w:val="decimal"/>
      <w:lvlText w:val=""/>
      <w:lvlJc w:val="left"/>
    </w:lvl>
    <w:lvl w:ilvl="6" w:tplc="09D817E4">
      <w:numFmt w:val="decimal"/>
      <w:lvlText w:val=""/>
      <w:lvlJc w:val="left"/>
    </w:lvl>
    <w:lvl w:ilvl="7" w:tplc="DEA85166">
      <w:numFmt w:val="decimal"/>
      <w:lvlText w:val=""/>
      <w:lvlJc w:val="left"/>
    </w:lvl>
    <w:lvl w:ilvl="8" w:tplc="0DC229EC">
      <w:numFmt w:val="decimal"/>
      <w:lvlText w:val=""/>
      <w:lvlJc w:val="left"/>
    </w:lvl>
  </w:abstractNum>
  <w:abstractNum w:abstractNumId="1">
    <w:nsid w:val="00000FC9"/>
    <w:multiLevelType w:val="hybridMultilevel"/>
    <w:tmpl w:val="720A712C"/>
    <w:lvl w:ilvl="0" w:tplc="08589686">
      <w:start w:val="1"/>
      <w:numFmt w:val="bullet"/>
      <w:lvlText w:val="и"/>
      <w:lvlJc w:val="left"/>
    </w:lvl>
    <w:lvl w:ilvl="1" w:tplc="3F1460F2">
      <w:start w:val="1"/>
      <w:numFmt w:val="bullet"/>
      <w:lvlText w:val="-"/>
      <w:lvlJc w:val="left"/>
    </w:lvl>
    <w:lvl w:ilvl="2" w:tplc="A3963AEE">
      <w:numFmt w:val="decimal"/>
      <w:lvlText w:val=""/>
      <w:lvlJc w:val="left"/>
    </w:lvl>
    <w:lvl w:ilvl="3" w:tplc="2F309BAE">
      <w:numFmt w:val="decimal"/>
      <w:lvlText w:val=""/>
      <w:lvlJc w:val="left"/>
    </w:lvl>
    <w:lvl w:ilvl="4" w:tplc="C9B0E44C">
      <w:numFmt w:val="decimal"/>
      <w:lvlText w:val=""/>
      <w:lvlJc w:val="left"/>
    </w:lvl>
    <w:lvl w:ilvl="5" w:tplc="B4A0F2EC">
      <w:numFmt w:val="decimal"/>
      <w:lvlText w:val=""/>
      <w:lvlJc w:val="left"/>
    </w:lvl>
    <w:lvl w:ilvl="6" w:tplc="FA5E9306">
      <w:numFmt w:val="decimal"/>
      <w:lvlText w:val=""/>
      <w:lvlJc w:val="left"/>
    </w:lvl>
    <w:lvl w:ilvl="7" w:tplc="BC86D9C8">
      <w:numFmt w:val="decimal"/>
      <w:lvlText w:val=""/>
      <w:lvlJc w:val="left"/>
    </w:lvl>
    <w:lvl w:ilvl="8" w:tplc="62BAD364">
      <w:numFmt w:val="decimal"/>
      <w:lvlText w:val=""/>
      <w:lvlJc w:val="left"/>
    </w:lvl>
  </w:abstractNum>
  <w:abstractNum w:abstractNumId="2">
    <w:nsid w:val="00001953"/>
    <w:multiLevelType w:val="hybridMultilevel"/>
    <w:tmpl w:val="9DB0DF7A"/>
    <w:lvl w:ilvl="0" w:tplc="04F80F36">
      <w:start w:val="1"/>
      <w:numFmt w:val="bullet"/>
      <w:lvlText w:val="в"/>
      <w:lvlJc w:val="left"/>
    </w:lvl>
    <w:lvl w:ilvl="1" w:tplc="D21409BC">
      <w:numFmt w:val="decimal"/>
      <w:lvlText w:val=""/>
      <w:lvlJc w:val="left"/>
    </w:lvl>
    <w:lvl w:ilvl="2" w:tplc="E506DE30">
      <w:numFmt w:val="decimal"/>
      <w:lvlText w:val=""/>
      <w:lvlJc w:val="left"/>
    </w:lvl>
    <w:lvl w:ilvl="3" w:tplc="7CEE23DE">
      <w:numFmt w:val="decimal"/>
      <w:lvlText w:val=""/>
      <w:lvlJc w:val="left"/>
    </w:lvl>
    <w:lvl w:ilvl="4" w:tplc="61E8941A">
      <w:numFmt w:val="decimal"/>
      <w:lvlText w:val=""/>
      <w:lvlJc w:val="left"/>
    </w:lvl>
    <w:lvl w:ilvl="5" w:tplc="353C8DAA">
      <w:numFmt w:val="decimal"/>
      <w:lvlText w:val=""/>
      <w:lvlJc w:val="left"/>
    </w:lvl>
    <w:lvl w:ilvl="6" w:tplc="1FA43126">
      <w:numFmt w:val="decimal"/>
      <w:lvlText w:val=""/>
      <w:lvlJc w:val="left"/>
    </w:lvl>
    <w:lvl w:ilvl="7" w:tplc="C72ED94E">
      <w:numFmt w:val="decimal"/>
      <w:lvlText w:val=""/>
      <w:lvlJc w:val="left"/>
    </w:lvl>
    <w:lvl w:ilvl="8" w:tplc="4480701C">
      <w:numFmt w:val="decimal"/>
      <w:lvlText w:val=""/>
      <w:lvlJc w:val="left"/>
    </w:lvl>
  </w:abstractNum>
  <w:abstractNum w:abstractNumId="3">
    <w:nsid w:val="00004402"/>
    <w:multiLevelType w:val="hybridMultilevel"/>
    <w:tmpl w:val="8822F7F4"/>
    <w:lvl w:ilvl="0" w:tplc="EC681550">
      <w:start w:val="1"/>
      <w:numFmt w:val="bullet"/>
      <w:lvlText w:val="-"/>
      <w:lvlJc w:val="left"/>
    </w:lvl>
    <w:lvl w:ilvl="1" w:tplc="1A8E0980">
      <w:start w:val="1"/>
      <w:numFmt w:val="bullet"/>
      <w:lvlText w:val="-"/>
      <w:lvlJc w:val="left"/>
    </w:lvl>
    <w:lvl w:ilvl="2" w:tplc="C1B60CD2">
      <w:numFmt w:val="decimal"/>
      <w:lvlText w:val=""/>
      <w:lvlJc w:val="left"/>
    </w:lvl>
    <w:lvl w:ilvl="3" w:tplc="4AE46812">
      <w:numFmt w:val="decimal"/>
      <w:lvlText w:val=""/>
      <w:lvlJc w:val="left"/>
    </w:lvl>
    <w:lvl w:ilvl="4" w:tplc="FA482E46">
      <w:numFmt w:val="decimal"/>
      <w:lvlText w:val=""/>
      <w:lvlJc w:val="left"/>
    </w:lvl>
    <w:lvl w:ilvl="5" w:tplc="BAEC9002">
      <w:numFmt w:val="decimal"/>
      <w:lvlText w:val=""/>
      <w:lvlJc w:val="left"/>
    </w:lvl>
    <w:lvl w:ilvl="6" w:tplc="36F4C17E">
      <w:numFmt w:val="decimal"/>
      <w:lvlText w:val=""/>
      <w:lvlJc w:val="left"/>
    </w:lvl>
    <w:lvl w:ilvl="7" w:tplc="A1D6131E">
      <w:numFmt w:val="decimal"/>
      <w:lvlText w:val=""/>
      <w:lvlJc w:val="left"/>
    </w:lvl>
    <w:lvl w:ilvl="8" w:tplc="BA549CA4">
      <w:numFmt w:val="decimal"/>
      <w:lvlText w:val=""/>
      <w:lvlJc w:val="left"/>
    </w:lvl>
  </w:abstractNum>
  <w:abstractNum w:abstractNumId="4">
    <w:nsid w:val="0000494A"/>
    <w:multiLevelType w:val="hybridMultilevel"/>
    <w:tmpl w:val="BEB00B76"/>
    <w:lvl w:ilvl="0" w:tplc="1DC2FB34">
      <w:start w:val="1"/>
      <w:numFmt w:val="bullet"/>
      <w:lvlText w:val="-"/>
      <w:lvlJc w:val="left"/>
    </w:lvl>
    <w:lvl w:ilvl="1" w:tplc="7BDE70EE">
      <w:numFmt w:val="decimal"/>
      <w:lvlText w:val=""/>
      <w:lvlJc w:val="left"/>
    </w:lvl>
    <w:lvl w:ilvl="2" w:tplc="FB9AE554">
      <w:numFmt w:val="decimal"/>
      <w:lvlText w:val=""/>
      <w:lvlJc w:val="left"/>
    </w:lvl>
    <w:lvl w:ilvl="3" w:tplc="7F461BAE">
      <w:numFmt w:val="decimal"/>
      <w:lvlText w:val=""/>
      <w:lvlJc w:val="left"/>
    </w:lvl>
    <w:lvl w:ilvl="4" w:tplc="3A040D4A">
      <w:numFmt w:val="decimal"/>
      <w:lvlText w:val=""/>
      <w:lvlJc w:val="left"/>
    </w:lvl>
    <w:lvl w:ilvl="5" w:tplc="4424697A">
      <w:numFmt w:val="decimal"/>
      <w:lvlText w:val=""/>
      <w:lvlJc w:val="left"/>
    </w:lvl>
    <w:lvl w:ilvl="6" w:tplc="E6BC5BAC">
      <w:numFmt w:val="decimal"/>
      <w:lvlText w:val=""/>
      <w:lvlJc w:val="left"/>
    </w:lvl>
    <w:lvl w:ilvl="7" w:tplc="3D60F01C">
      <w:numFmt w:val="decimal"/>
      <w:lvlText w:val=""/>
      <w:lvlJc w:val="left"/>
    </w:lvl>
    <w:lvl w:ilvl="8" w:tplc="E9588A8C">
      <w:numFmt w:val="decimal"/>
      <w:lvlText w:val=""/>
      <w:lvlJc w:val="left"/>
    </w:lvl>
  </w:abstractNum>
  <w:abstractNum w:abstractNumId="5">
    <w:nsid w:val="00005039"/>
    <w:multiLevelType w:val="hybridMultilevel"/>
    <w:tmpl w:val="9E8602B2"/>
    <w:lvl w:ilvl="0" w:tplc="A6E2D162">
      <w:start w:val="1"/>
      <w:numFmt w:val="decimal"/>
      <w:lvlText w:val="%1)"/>
      <w:lvlJc w:val="left"/>
    </w:lvl>
    <w:lvl w:ilvl="1" w:tplc="2E98F2B0">
      <w:numFmt w:val="decimal"/>
      <w:lvlText w:val=""/>
      <w:lvlJc w:val="left"/>
    </w:lvl>
    <w:lvl w:ilvl="2" w:tplc="1236134C">
      <w:numFmt w:val="decimal"/>
      <w:lvlText w:val=""/>
      <w:lvlJc w:val="left"/>
    </w:lvl>
    <w:lvl w:ilvl="3" w:tplc="A90CA228">
      <w:numFmt w:val="decimal"/>
      <w:lvlText w:val=""/>
      <w:lvlJc w:val="left"/>
    </w:lvl>
    <w:lvl w:ilvl="4" w:tplc="634CBB52">
      <w:numFmt w:val="decimal"/>
      <w:lvlText w:val=""/>
      <w:lvlJc w:val="left"/>
    </w:lvl>
    <w:lvl w:ilvl="5" w:tplc="B550636A">
      <w:numFmt w:val="decimal"/>
      <w:lvlText w:val=""/>
      <w:lvlJc w:val="left"/>
    </w:lvl>
    <w:lvl w:ilvl="6" w:tplc="3EAA8C9E">
      <w:numFmt w:val="decimal"/>
      <w:lvlText w:val=""/>
      <w:lvlJc w:val="left"/>
    </w:lvl>
    <w:lvl w:ilvl="7" w:tplc="28523424">
      <w:numFmt w:val="decimal"/>
      <w:lvlText w:val=""/>
      <w:lvlJc w:val="left"/>
    </w:lvl>
    <w:lvl w:ilvl="8" w:tplc="D0BE8B1C">
      <w:numFmt w:val="decimal"/>
      <w:lvlText w:val=""/>
      <w:lvlJc w:val="left"/>
    </w:lvl>
  </w:abstractNum>
  <w:abstractNum w:abstractNumId="6">
    <w:nsid w:val="0000542C"/>
    <w:multiLevelType w:val="hybridMultilevel"/>
    <w:tmpl w:val="51B4F7A2"/>
    <w:lvl w:ilvl="0" w:tplc="CDCCB6A2">
      <w:start w:val="1"/>
      <w:numFmt w:val="bullet"/>
      <w:lvlText w:val="к"/>
      <w:lvlJc w:val="left"/>
    </w:lvl>
    <w:lvl w:ilvl="1" w:tplc="D4F66BB8">
      <w:start w:val="7"/>
      <w:numFmt w:val="decimal"/>
      <w:lvlText w:val="%2)"/>
      <w:lvlJc w:val="left"/>
    </w:lvl>
    <w:lvl w:ilvl="2" w:tplc="0DC6BCAE">
      <w:numFmt w:val="decimal"/>
      <w:lvlText w:val=""/>
      <w:lvlJc w:val="left"/>
    </w:lvl>
    <w:lvl w:ilvl="3" w:tplc="EA4C28CE">
      <w:numFmt w:val="decimal"/>
      <w:lvlText w:val=""/>
      <w:lvlJc w:val="left"/>
    </w:lvl>
    <w:lvl w:ilvl="4" w:tplc="D19E531E">
      <w:numFmt w:val="decimal"/>
      <w:lvlText w:val=""/>
      <w:lvlJc w:val="left"/>
    </w:lvl>
    <w:lvl w:ilvl="5" w:tplc="054802A0">
      <w:numFmt w:val="decimal"/>
      <w:lvlText w:val=""/>
      <w:lvlJc w:val="left"/>
    </w:lvl>
    <w:lvl w:ilvl="6" w:tplc="048CAB32">
      <w:numFmt w:val="decimal"/>
      <w:lvlText w:val=""/>
      <w:lvlJc w:val="left"/>
    </w:lvl>
    <w:lvl w:ilvl="7" w:tplc="414A15A2">
      <w:numFmt w:val="decimal"/>
      <w:lvlText w:val=""/>
      <w:lvlJc w:val="left"/>
    </w:lvl>
    <w:lvl w:ilvl="8" w:tplc="35BE1B9C">
      <w:numFmt w:val="decimal"/>
      <w:lvlText w:val=""/>
      <w:lvlJc w:val="left"/>
    </w:lvl>
  </w:abstractNum>
  <w:abstractNum w:abstractNumId="7">
    <w:nsid w:val="00006BCB"/>
    <w:multiLevelType w:val="hybridMultilevel"/>
    <w:tmpl w:val="844A7F14"/>
    <w:lvl w:ilvl="0" w:tplc="905820EC">
      <w:start w:val="1"/>
      <w:numFmt w:val="decimal"/>
      <w:lvlText w:val="%1."/>
      <w:lvlJc w:val="left"/>
    </w:lvl>
    <w:lvl w:ilvl="1" w:tplc="4CFA77AA">
      <w:numFmt w:val="decimal"/>
      <w:lvlText w:val=""/>
      <w:lvlJc w:val="left"/>
    </w:lvl>
    <w:lvl w:ilvl="2" w:tplc="3276650C">
      <w:numFmt w:val="decimal"/>
      <w:lvlText w:val=""/>
      <w:lvlJc w:val="left"/>
    </w:lvl>
    <w:lvl w:ilvl="3" w:tplc="1786E6A2">
      <w:numFmt w:val="decimal"/>
      <w:lvlText w:val=""/>
      <w:lvlJc w:val="left"/>
    </w:lvl>
    <w:lvl w:ilvl="4" w:tplc="8FBCBFEE">
      <w:numFmt w:val="decimal"/>
      <w:lvlText w:val=""/>
      <w:lvlJc w:val="left"/>
    </w:lvl>
    <w:lvl w:ilvl="5" w:tplc="9606ED90">
      <w:numFmt w:val="decimal"/>
      <w:lvlText w:val=""/>
      <w:lvlJc w:val="left"/>
    </w:lvl>
    <w:lvl w:ilvl="6" w:tplc="553E96B8">
      <w:numFmt w:val="decimal"/>
      <w:lvlText w:val=""/>
      <w:lvlJc w:val="left"/>
    </w:lvl>
    <w:lvl w:ilvl="7" w:tplc="96DACE9C">
      <w:numFmt w:val="decimal"/>
      <w:lvlText w:val=""/>
      <w:lvlJc w:val="left"/>
    </w:lvl>
    <w:lvl w:ilvl="8" w:tplc="F34C6F0A">
      <w:numFmt w:val="decimal"/>
      <w:lvlText w:val=""/>
      <w:lvlJc w:val="left"/>
    </w:lvl>
  </w:abstractNum>
  <w:abstractNum w:abstractNumId="8">
    <w:nsid w:val="00006BE8"/>
    <w:multiLevelType w:val="hybridMultilevel"/>
    <w:tmpl w:val="D8249D42"/>
    <w:lvl w:ilvl="0" w:tplc="587ABD0C">
      <w:start w:val="1"/>
      <w:numFmt w:val="bullet"/>
      <w:lvlText w:val="-"/>
      <w:lvlJc w:val="left"/>
    </w:lvl>
    <w:lvl w:ilvl="1" w:tplc="FF8A01E2">
      <w:start w:val="1"/>
      <w:numFmt w:val="decimal"/>
      <w:lvlText w:val="%2)"/>
      <w:lvlJc w:val="left"/>
    </w:lvl>
    <w:lvl w:ilvl="2" w:tplc="A64C65CC">
      <w:numFmt w:val="decimal"/>
      <w:lvlText w:val=""/>
      <w:lvlJc w:val="left"/>
    </w:lvl>
    <w:lvl w:ilvl="3" w:tplc="98D6DE68">
      <w:numFmt w:val="decimal"/>
      <w:lvlText w:val=""/>
      <w:lvlJc w:val="left"/>
    </w:lvl>
    <w:lvl w:ilvl="4" w:tplc="FA8C69D8">
      <w:numFmt w:val="decimal"/>
      <w:lvlText w:val=""/>
      <w:lvlJc w:val="left"/>
    </w:lvl>
    <w:lvl w:ilvl="5" w:tplc="202A54FA">
      <w:numFmt w:val="decimal"/>
      <w:lvlText w:val=""/>
      <w:lvlJc w:val="left"/>
    </w:lvl>
    <w:lvl w:ilvl="6" w:tplc="8B8866F0">
      <w:numFmt w:val="decimal"/>
      <w:lvlText w:val=""/>
      <w:lvlJc w:val="left"/>
    </w:lvl>
    <w:lvl w:ilvl="7" w:tplc="84ECBE46">
      <w:numFmt w:val="decimal"/>
      <w:lvlText w:val=""/>
      <w:lvlJc w:val="left"/>
    </w:lvl>
    <w:lvl w:ilvl="8" w:tplc="FD36CE9A">
      <w:numFmt w:val="decimal"/>
      <w:lvlText w:val=""/>
      <w:lvlJc w:val="left"/>
    </w:lvl>
  </w:abstractNum>
  <w:abstractNum w:abstractNumId="9">
    <w:nsid w:val="00007F4F"/>
    <w:multiLevelType w:val="hybridMultilevel"/>
    <w:tmpl w:val="918053AE"/>
    <w:lvl w:ilvl="0" w:tplc="896EDD0A">
      <w:start w:val="1"/>
      <w:numFmt w:val="bullet"/>
      <w:lvlText w:val="-"/>
      <w:lvlJc w:val="left"/>
    </w:lvl>
    <w:lvl w:ilvl="1" w:tplc="7AEC2B0E">
      <w:start w:val="1"/>
      <w:numFmt w:val="decimal"/>
      <w:lvlText w:val="%2"/>
      <w:lvlJc w:val="left"/>
    </w:lvl>
    <w:lvl w:ilvl="2" w:tplc="28780520">
      <w:numFmt w:val="decimal"/>
      <w:lvlText w:val=""/>
      <w:lvlJc w:val="left"/>
    </w:lvl>
    <w:lvl w:ilvl="3" w:tplc="01FA4874">
      <w:numFmt w:val="decimal"/>
      <w:lvlText w:val=""/>
      <w:lvlJc w:val="left"/>
    </w:lvl>
    <w:lvl w:ilvl="4" w:tplc="FAA8838A">
      <w:numFmt w:val="decimal"/>
      <w:lvlText w:val=""/>
      <w:lvlJc w:val="left"/>
    </w:lvl>
    <w:lvl w:ilvl="5" w:tplc="D02E1832">
      <w:numFmt w:val="decimal"/>
      <w:lvlText w:val=""/>
      <w:lvlJc w:val="left"/>
    </w:lvl>
    <w:lvl w:ilvl="6" w:tplc="B1B2A406">
      <w:numFmt w:val="decimal"/>
      <w:lvlText w:val=""/>
      <w:lvlJc w:val="left"/>
    </w:lvl>
    <w:lvl w:ilvl="7" w:tplc="1618FF8A">
      <w:numFmt w:val="decimal"/>
      <w:lvlText w:val=""/>
      <w:lvlJc w:val="left"/>
    </w:lvl>
    <w:lvl w:ilvl="8" w:tplc="EB0607C8">
      <w:numFmt w:val="decimal"/>
      <w:lvlText w:val=""/>
      <w:lvlJc w:val="left"/>
    </w:lvl>
  </w:abstractNum>
  <w:abstractNum w:abstractNumId="10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A"/>
    <w:rsid w:val="00000E4F"/>
    <w:rsid w:val="000019E6"/>
    <w:rsid w:val="00001A78"/>
    <w:rsid w:val="00001F00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489"/>
    <w:rsid w:val="000C25C4"/>
    <w:rsid w:val="000C2817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8C"/>
    <w:rsid w:val="000E48E9"/>
    <w:rsid w:val="000E4EF1"/>
    <w:rsid w:val="000E7A87"/>
    <w:rsid w:val="000F1083"/>
    <w:rsid w:val="000F1695"/>
    <w:rsid w:val="000F18F1"/>
    <w:rsid w:val="000F2618"/>
    <w:rsid w:val="000F2BAA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3B29"/>
    <w:rsid w:val="00114867"/>
    <w:rsid w:val="00114B74"/>
    <w:rsid w:val="00114C80"/>
    <w:rsid w:val="001167EF"/>
    <w:rsid w:val="00116AF5"/>
    <w:rsid w:val="0011776F"/>
    <w:rsid w:val="00117ADA"/>
    <w:rsid w:val="0012233C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4B1"/>
    <w:rsid w:val="00131545"/>
    <w:rsid w:val="0013168A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399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54F7"/>
    <w:rsid w:val="001659A4"/>
    <w:rsid w:val="001677B3"/>
    <w:rsid w:val="0017065E"/>
    <w:rsid w:val="00172765"/>
    <w:rsid w:val="00173059"/>
    <w:rsid w:val="00173406"/>
    <w:rsid w:val="0017354A"/>
    <w:rsid w:val="00173BBE"/>
    <w:rsid w:val="00173DEB"/>
    <w:rsid w:val="00176ADB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30A"/>
    <w:rsid w:val="0020097C"/>
    <w:rsid w:val="00201174"/>
    <w:rsid w:val="002011A1"/>
    <w:rsid w:val="002014F7"/>
    <w:rsid w:val="002017BB"/>
    <w:rsid w:val="00202434"/>
    <w:rsid w:val="00202806"/>
    <w:rsid w:val="00203DBE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490D"/>
    <w:rsid w:val="00214FFA"/>
    <w:rsid w:val="002157FA"/>
    <w:rsid w:val="002162F9"/>
    <w:rsid w:val="00216FBE"/>
    <w:rsid w:val="00217090"/>
    <w:rsid w:val="00217777"/>
    <w:rsid w:val="002179F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0E23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1319"/>
    <w:rsid w:val="002527CD"/>
    <w:rsid w:val="00253014"/>
    <w:rsid w:val="002537EC"/>
    <w:rsid w:val="00255691"/>
    <w:rsid w:val="0025572B"/>
    <w:rsid w:val="00255B7C"/>
    <w:rsid w:val="00255DB2"/>
    <w:rsid w:val="002567D8"/>
    <w:rsid w:val="00257CA3"/>
    <w:rsid w:val="00260095"/>
    <w:rsid w:val="0026177F"/>
    <w:rsid w:val="00262AEB"/>
    <w:rsid w:val="00262CD0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6F9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7BD"/>
    <w:rsid w:val="002A1B4F"/>
    <w:rsid w:val="002A245D"/>
    <w:rsid w:val="002A2A8C"/>
    <w:rsid w:val="002A3060"/>
    <w:rsid w:val="002A3389"/>
    <w:rsid w:val="002A55EB"/>
    <w:rsid w:val="002A5648"/>
    <w:rsid w:val="002A59B9"/>
    <w:rsid w:val="002A6E68"/>
    <w:rsid w:val="002A7B67"/>
    <w:rsid w:val="002B07D5"/>
    <w:rsid w:val="002B1070"/>
    <w:rsid w:val="002B1E77"/>
    <w:rsid w:val="002B32C3"/>
    <w:rsid w:val="002B3BCB"/>
    <w:rsid w:val="002B42E8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26BE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C96"/>
    <w:rsid w:val="003224C0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5A45"/>
    <w:rsid w:val="00346006"/>
    <w:rsid w:val="00347DBB"/>
    <w:rsid w:val="00350B86"/>
    <w:rsid w:val="003525E9"/>
    <w:rsid w:val="00353ABC"/>
    <w:rsid w:val="00354B59"/>
    <w:rsid w:val="0035543D"/>
    <w:rsid w:val="003562AF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A7A5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C78D1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181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236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2457"/>
    <w:rsid w:val="00472DD0"/>
    <w:rsid w:val="00472E45"/>
    <w:rsid w:val="00473121"/>
    <w:rsid w:val="004737FF"/>
    <w:rsid w:val="00473C24"/>
    <w:rsid w:val="00474553"/>
    <w:rsid w:val="004747F1"/>
    <w:rsid w:val="004749CF"/>
    <w:rsid w:val="004749EF"/>
    <w:rsid w:val="00475481"/>
    <w:rsid w:val="004758DA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A4A"/>
    <w:rsid w:val="00494513"/>
    <w:rsid w:val="004960E6"/>
    <w:rsid w:val="0049724B"/>
    <w:rsid w:val="0049772B"/>
    <w:rsid w:val="00497EAB"/>
    <w:rsid w:val="004A00DA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C56"/>
    <w:rsid w:val="004C5CF7"/>
    <w:rsid w:val="004C63F4"/>
    <w:rsid w:val="004D16F0"/>
    <w:rsid w:val="004D1757"/>
    <w:rsid w:val="004D47DB"/>
    <w:rsid w:val="004D60AD"/>
    <w:rsid w:val="004D6B36"/>
    <w:rsid w:val="004D706B"/>
    <w:rsid w:val="004E0D7B"/>
    <w:rsid w:val="004E174B"/>
    <w:rsid w:val="004E2558"/>
    <w:rsid w:val="004E359A"/>
    <w:rsid w:val="004E3688"/>
    <w:rsid w:val="004E3CE2"/>
    <w:rsid w:val="004E43A9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B4A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2F92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F13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5"/>
    <w:rsid w:val="005953C9"/>
    <w:rsid w:val="00596BDF"/>
    <w:rsid w:val="00596D76"/>
    <w:rsid w:val="005A0422"/>
    <w:rsid w:val="005A148A"/>
    <w:rsid w:val="005A1C3F"/>
    <w:rsid w:val="005A303D"/>
    <w:rsid w:val="005A39D9"/>
    <w:rsid w:val="005A3F3E"/>
    <w:rsid w:val="005A6041"/>
    <w:rsid w:val="005A624F"/>
    <w:rsid w:val="005A64DF"/>
    <w:rsid w:val="005A6716"/>
    <w:rsid w:val="005A7432"/>
    <w:rsid w:val="005B0BD4"/>
    <w:rsid w:val="005B1894"/>
    <w:rsid w:val="005B1FE5"/>
    <w:rsid w:val="005B394E"/>
    <w:rsid w:val="005B3F40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6B62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4DE4"/>
    <w:rsid w:val="006154D5"/>
    <w:rsid w:val="00616CE8"/>
    <w:rsid w:val="0061730D"/>
    <w:rsid w:val="00617851"/>
    <w:rsid w:val="0062119F"/>
    <w:rsid w:val="006213F3"/>
    <w:rsid w:val="00621EE6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19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1491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4E8A"/>
    <w:rsid w:val="006C52C6"/>
    <w:rsid w:val="006C564F"/>
    <w:rsid w:val="006C58EE"/>
    <w:rsid w:val="006C5B36"/>
    <w:rsid w:val="006C5F52"/>
    <w:rsid w:val="006C6866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589"/>
    <w:rsid w:val="00702A7C"/>
    <w:rsid w:val="00703358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E55"/>
    <w:rsid w:val="00753F5C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25F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7BCC"/>
    <w:rsid w:val="007A7E7F"/>
    <w:rsid w:val="007A7ED4"/>
    <w:rsid w:val="007B0860"/>
    <w:rsid w:val="007B0C04"/>
    <w:rsid w:val="007B23ED"/>
    <w:rsid w:val="007B3346"/>
    <w:rsid w:val="007B3EE4"/>
    <w:rsid w:val="007B6799"/>
    <w:rsid w:val="007B6A29"/>
    <w:rsid w:val="007B7A82"/>
    <w:rsid w:val="007B7CDE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41D"/>
    <w:rsid w:val="007E4334"/>
    <w:rsid w:val="007E4628"/>
    <w:rsid w:val="007E53C8"/>
    <w:rsid w:val="007E5D7B"/>
    <w:rsid w:val="007E65F2"/>
    <w:rsid w:val="007E6F92"/>
    <w:rsid w:val="007E75AF"/>
    <w:rsid w:val="007F051E"/>
    <w:rsid w:val="007F0812"/>
    <w:rsid w:val="007F0E8D"/>
    <w:rsid w:val="007F1222"/>
    <w:rsid w:val="007F16D6"/>
    <w:rsid w:val="007F1948"/>
    <w:rsid w:val="007F228E"/>
    <w:rsid w:val="007F2294"/>
    <w:rsid w:val="007F347C"/>
    <w:rsid w:val="007F4379"/>
    <w:rsid w:val="007F4A22"/>
    <w:rsid w:val="007F4C30"/>
    <w:rsid w:val="007F4EA9"/>
    <w:rsid w:val="007F509D"/>
    <w:rsid w:val="007F575D"/>
    <w:rsid w:val="007F5809"/>
    <w:rsid w:val="007F5828"/>
    <w:rsid w:val="007F5D64"/>
    <w:rsid w:val="007F6154"/>
    <w:rsid w:val="007F7256"/>
    <w:rsid w:val="007F74D8"/>
    <w:rsid w:val="0080056A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49C3"/>
    <w:rsid w:val="00827B84"/>
    <w:rsid w:val="008306D2"/>
    <w:rsid w:val="00830758"/>
    <w:rsid w:val="008316C0"/>
    <w:rsid w:val="00832372"/>
    <w:rsid w:val="008330E2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2F8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1D03"/>
    <w:rsid w:val="008526F5"/>
    <w:rsid w:val="00852817"/>
    <w:rsid w:val="00852854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326F"/>
    <w:rsid w:val="00886505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0D03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30D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59A"/>
    <w:rsid w:val="008C3A28"/>
    <w:rsid w:val="008C41CF"/>
    <w:rsid w:val="008C4338"/>
    <w:rsid w:val="008C4C55"/>
    <w:rsid w:val="008C57A3"/>
    <w:rsid w:val="008C7741"/>
    <w:rsid w:val="008C784D"/>
    <w:rsid w:val="008C7D65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8A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476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2A65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7B2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404E"/>
    <w:rsid w:val="00984739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730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F15"/>
    <w:rsid w:val="009E010D"/>
    <w:rsid w:val="009E0CF6"/>
    <w:rsid w:val="009E2010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73BC"/>
    <w:rsid w:val="00A0764B"/>
    <w:rsid w:val="00A07C42"/>
    <w:rsid w:val="00A07F4C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1C2A"/>
    <w:rsid w:val="00A42ADC"/>
    <w:rsid w:val="00A42B8F"/>
    <w:rsid w:val="00A43E31"/>
    <w:rsid w:val="00A44087"/>
    <w:rsid w:val="00A447C2"/>
    <w:rsid w:val="00A46252"/>
    <w:rsid w:val="00A47831"/>
    <w:rsid w:val="00A50266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642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64E0"/>
    <w:rsid w:val="00AA7233"/>
    <w:rsid w:val="00AA7714"/>
    <w:rsid w:val="00AA780C"/>
    <w:rsid w:val="00AB0A82"/>
    <w:rsid w:val="00AB0CBC"/>
    <w:rsid w:val="00AB2798"/>
    <w:rsid w:val="00AB3627"/>
    <w:rsid w:val="00AB37C8"/>
    <w:rsid w:val="00AB395E"/>
    <w:rsid w:val="00AB3B96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831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D4D"/>
    <w:rsid w:val="00B61E5B"/>
    <w:rsid w:val="00B624E0"/>
    <w:rsid w:val="00B643B1"/>
    <w:rsid w:val="00B6457A"/>
    <w:rsid w:val="00B65279"/>
    <w:rsid w:val="00B6561B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529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150"/>
    <w:rsid w:val="00C04822"/>
    <w:rsid w:val="00C048B0"/>
    <w:rsid w:val="00C051BE"/>
    <w:rsid w:val="00C051D9"/>
    <w:rsid w:val="00C101F0"/>
    <w:rsid w:val="00C1169B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43D8"/>
    <w:rsid w:val="00C45542"/>
    <w:rsid w:val="00C45561"/>
    <w:rsid w:val="00C45BB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251"/>
    <w:rsid w:val="00C62BC5"/>
    <w:rsid w:val="00C63A87"/>
    <w:rsid w:val="00C63B52"/>
    <w:rsid w:val="00C64B2D"/>
    <w:rsid w:val="00C65603"/>
    <w:rsid w:val="00C65855"/>
    <w:rsid w:val="00C65CE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3E9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1F9B"/>
    <w:rsid w:val="00CA2A68"/>
    <w:rsid w:val="00CA2C94"/>
    <w:rsid w:val="00CA3ED7"/>
    <w:rsid w:val="00CA515A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5384"/>
    <w:rsid w:val="00CF6499"/>
    <w:rsid w:val="00D00A39"/>
    <w:rsid w:val="00D0128E"/>
    <w:rsid w:val="00D02C7F"/>
    <w:rsid w:val="00D02FF9"/>
    <w:rsid w:val="00D03A82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5330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A0829"/>
    <w:rsid w:val="00DA0906"/>
    <w:rsid w:val="00DA1F49"/>
    <w:rsid w:val="00DA21BC"/>
    <w:rsid w:val="00DA3618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371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129"/>
    <w:rsid w:val="00E22D36"/>
    <w:rsid w:val="00E231C8"/>
    <w:rsid w:val="00E23730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1D3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3566"/>
    <w:rsid w:val="00E968E1"/>
    <w:rsid w:val="00E97A20"/>
    <w:rsid w:val="00E97FF7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526"/>
    <w:rsid w:val="00EA7B97"/>
    <w:rsid w:val="00EB1037"/>
    <w:rsid w:val="00EB155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4D"/>
    <w:rsid w:val="00ED2DA4"/>
    <w:rsid w:val="00ED2DF3"/>
    <w:rsid w:val="00ED368C"/>
    <w:rsid w:val="00ED5291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ABE"/>
    <w:rsid w:val="00EF3DA8"/>
    <w:rsid w:val="00EF4153"/>
    <w:rsid w:val="00EF45AB"/>
    <w:rsid w:val="00EF711E"/>
    <w:rsid w:val="00EF7E11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4DCC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21F"/>
    <w:rsid w:val="00FB05C6"/>
    <w:rsid w:val="00FB1089"/>
    <w:rsid w:val="00FB11EF"/>
    <w:rsid w:val="00FB2E1D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485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locked/>
    <w:rsid w:val="003A7A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3A7A5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8140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91491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7E61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9B0D86"/>
    <w:rPr>
      <w:rFonts w:cs="Times New Roman"/>
    </w:rPr>
  </w:style>
  <w:style w:type="paragraph" w:styleId="a9">
    <w:name w:val="footer"/>
    <w:basedOn w:val="a"/>
    <w:link w:val="aa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17E61"/>
    <w:rPr>
      <w:rFonts w:ascii="Times New Roman" w:hAnsi="Times New Roman" w:cs="Times New Roman"/>
      <w:sz w:val="24"/>
      <w:szCs w:val="24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link w:val="ab"/>
    <w:uiPriority w:val="99"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6A2A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A2AF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  <w:style w:type="paragraph" w:styleId="af0">
    <w:name w:val="Normal (Web)"/>
    <w:basedOn w:val="a"/>
    <w:rsid w:val="00691491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rsid w:val="00691491"/>
  </w:style>
  <w:style w:type="paragraph" w:customStyle="1" w:styleId="ConsPlusTitle">
    <w:name w:val="ConsPlusTitle"/>
    <w:uiPriority w:val="99"/>
    <w:rsid w:val="006914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HTML">
    <w:name w:val="HTML Preformatted"/>
    <w:basedOn w:val="a"/>
    <w:link w:val="HTML0"/>
    <w:uiPriority w:val="99"/>
    <w:rsid w:val="00691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1491"/>
    <w:rPr>
      <w:rFonts w:ascii="Courier New" w:hAnsi="Courier New" w:cs="Courier New"/>
    </w:rPr>
  </w:style>
  <w:style w:type="paragraph" w:customStyle="1" w:styleId="11">
    <w:name w:val="Абзац списка1"/>
    <w:basedOn w:val="a"/>
    <w:link w:val="ListParagraphChar"/>
    <w:rsid w:val="00691491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691491"/>
    <w:rPr>
      <w:rFonts w:eastAsia="Times New Roman"/>
      <w:lang w:eastAsia="en-US"/>
    </w:rPr>
  </w:style>
  <w:style w:type="paragraph" w:customStyle="1" w:styleId="131256">
    <w:name w:val="Стиль 13 пт По ширине Слева:  125 см Перед:  6 пт"/>
    <w:basedOn w:val="a"/>
    <w:rsid w:val="00691491"/>
    <w:pPr>
      <w:spacing w:before="120"/>
      <w:ind w:firstLine="709"/>
      <w:jc w:val="both"/>
    </w:pPr>
    <w:rPr>
      <w:sz w:val="26"/>
      <w:szCs w:val="20"/>
    </w:rPr>
  </w:style>
  <w:style w:type="character" w:styleId="af1">
    <w:name w:val="annotation reference"/>
    <w:basedOn w:val="a0"/>
    <w:uiPriority w:val="99"/>
    <w:rsid w:val="00691491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691491"/>
    <w:pPr>
      <w:spacing w:after="200"/>
    </w:pPr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91491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rsid w:val="006914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691491"/>
    <w:rPr>
      <w:rFonts w:eastAsia="Times New Roman"/>
      <w:b/>
      <w:bCs/>
    </w:rPr>
  </w:style>
  <w:style w:type="character" w:customStyle="1" w:styleId="af6">
    <w:name w:val="Текст сноски Знак"/>
    <w:basedOn w:val="a0"/>
    <w:link w:val="af7"/>
    <w:uiPriority w:val="99"/>
    <w:semiHidden/>
    <w:rsid w:val="00691491"/>
    <w:rPr>
      <w:lang w:eastAsia="en-US"/>
    </w:rPr>
  </w:style>
  <w:style w:type="paragraph" w:styleId="af7">
    <w:name w:val="footnote text"/>
    <w:basedOn w:val="a"/>
    <w:link w:val="af6"/>
    <w:uiPriority w:val="99"/>
    <w:semiHidden/>
    <w:unhideWhenUsed/>
    <w:rsid w:val="00691491"/>
    <w:rPr>
      <w:rFonts w:ascii="Calibri" w:eastAsia="Calibri" w:hAnsi="Calibri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691491"/>
    <w:rPr>
      <w:color w:val="0000FF" w:themeColor="hyperlink"/>
      <w:u w:val="single"/>
    </w:rPr>
  </w:style>
  <w:style w:type="character" w:customStyle="1" w:styleId="32">
    <w:name w:val="Основной текст (3)_"/>
    <w:basedOn w:val="a0"/>
    <w:link w:val="310"/>
    <w:uiPriority w:val="99"/>
    <w:locked/>
    <w:rsid w:val="00691491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691491"/>
    <w:pPr>
      <w:shd w:val="clear" w:color="auto" w:fill="FFFFFF"/>
      <w:spacing w:after="300" w:line="322" w:lineRule="exact"/>
      <w:ind w:hanging="640"/>
    </w:pPr>
    <w:rPr>
      <w:rFonts w:ascii="Calibri" w:eastAsia="Calibri" w:hAnsi="Calibri"/>
      <w:sz w:val="26"/>
      <w:szCs w:val="26"/>
    </w:rPr>
  </w:style>
  <w:style w:type="character" w:customStyle="1" w:styleId="af9">
    <w:name w:val="Сноска_"/>
    <w:basedOn w:val="a0"/>
    <w:link w:val="afa"/>
    <w:uiPriority w:val="99"/>
    <w:locked/>
    <w:rsid w:val="00691491"/>
    <w:rPr>
      <w:sz w:val="17"/>
      <w:szCs w:val="17"/>
      <w:shd w:val="clear" w:color="auto" w:fill="FFFFFF"/>
    </w:rPr>
  </w:style>
  <w:style w:type="paragraph" w:customStyle="1" w:styleId="afa">
    <w:name w:val="Сноска"/>
    <w:basedOn w:val="a"/>
    <w:link w:val="af9"/>
    <w:uiPriority w:val="99"/>
    <w:rsid w:val="00691491"/>
    <w:pPr>
      <w:shd w:val="clear" w:color="auto" w:fill="FFFFFF"/>
      <w:spacing w:line="240" w:lineRule="atLeast"/>
    </w:pPr>
    <w:rPr>
      <w:rFonts w:ascii="Calibri" w:eastAsia="Calibri" w:hAnsi="Calibri"/>
      <w:sz w:val="17"/>
      <w:szCs w:val="17"/>
    </w:rPr>
  </w:style>
  <w:style w:type="character" w:customStyle="1" w:styleId="afb">
    <w:name w:val="Основной текст_"/>
    <w:basedOn w:val="a0"/>
    <w:link w:val="9"/>
    <w:uiPriority w:val="99"/>
    <w:locked/>
    <w:rsid w:val="00691491"/>
    <w:rPr>
      <w:shd w:val="clear" w:color="auto" w:fill="FFFFFF"/>
    </w:rPr>
  </w:style>
  <w:style w:type="paragraph" w:customStyle="1" w:styleId="9">
    <w:name w:val="Основной текст9"/>
    <w:basedOn w:val="a"/>
    <w:link w:val="afb"/>
    <w:uiPriority w:val="99"/>
    <w:rsid w:val="00691491"/>
    <w:pPr>
      <w:shd w:val="clear" w:color="auto" w:fill="FFFFFF"/>
      <w:spacing w:before="360" w:line="269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691491"/>
    <w:rPr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91491"/>
    <w:pPr>
      <w:shd w:val="clear" w:color="auto" w:fill="FFFFFF"/>
      <w:spacing w:line="274" w:lineRule="exact"/>
      <w:outlineLvl w:val="3"/>
    </w:pPr>
    <w:rPr>
      <w:rFonts w:ascii="Calibri" w:eastAsia="Calibri" w:hAnsi="Calibri"/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691491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1491"/>
    <w:pPr>
      <w:shd w:val="clear" w:color="auto" w:fill="FFFFFF"/>
      <w:spacing w:before="240" w:after="360" w:line="240" w:lineRule="atLeast"/>
    </w:pPr>
    <w:rPr>
      <w:rFonts w:ascii="Calibri" w:eastAsia="Calibri" w:hAnsi="Calibri"/>
      <w:sz w:val="20"/>
      <w:szCs w:val="20"/>
    </w:rPr>
  </w:style>
  <w:style w:type="character" w:customStyle="1" w:styleId="23">
    <w:name w:val="Оглавление (2)_"/>
    <w:basedOn w:val="a0"/>
    <w:link w:val="210"/>
    <w:uiPriority w:val="99"/>
    <w:locked/>
    <w:rsid w:val="00691491"/>
    <w:rPr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3"/>
    <w:uiPriority w:val="99"/>
    <w:rsid w:val="00691491"/>
    <w:pPr>
      <w:shd w:val="clear" w:color="auto" w:fill="FFFFFF"/>
      <w:spacing w:after="240" w:line="269" w:lineRule="exact"/>
      <w:ind w:firstLine="280"/>
      <w:jc w:val="both"/>
    </w:pPr>
    <w:rPr>
      <w:rFonts w:ascii="Calibri" w:eastAsia="Calibri" w:hAnsi="Calibri"/>
      <w:sz w:val="19"/>
      <w:szCs w:val="19"/>
    </w:rPr>
  </w:style>
  <w:style w:type="character" w:customStyle="1" w:styleId="24">
    <w:name w:val="Оглавление (2) + Курсив"/>
    <w:basedOn w:val="23"/>
    <w:uiPriority w:val="99"/>
    <w:rsid w:val="00691491"/>
    <w:rPr>
      <w:i/>
      <w:iCs/>
      <w:sz w:val="19"/>
      <w:szCs w:val="19"/>
      <w:shd w:val="clear" w:color="auto" w:fill="FFFFFF"/>
    </w:rPr>
  </w:style>
  <w:style w:type="character" w:customStyle="1" w:styleId="211">
    <w:name w:val="Оглавление (2) + Курсив1"/>
    <w:basedOn w:val="23"/>
    <w:uiPriority w:val="99"/>
    <w:rsid w:val="00691491"/>
    <w:rPr>
      <w:i/>
      <w:iCs/>
      <w:sz w:val="19"/>
      <w:szCs w:val="19"/>
      <w:shd w:val="clear" w:color="auto" w:fill="FFFFFF"/>
    </w:rPr>
  </w:style>
  <w:style w:type="character" w:customStyle="1" w:styleId="25">
    <w:name w:val="Оглавление (2)"/>
    <w:basedOn w:val="23"/>
    <w:uiPriority w:val="99"/>
    <w:rsid w:val="00691491"/>
    <w:rPr>
      <w:sz w:val="19"/>
      <w:szCs w:val="19"/>
      <w:shd w:val="clear" w:color="auto" w:fill="FFFFFF"/>
    </w:rPr>
  </w:style>
  <w:style w:type="character" w:customStyle="1" w:styleId="afc">
    <w:name w:val="Оглавление_"/>
    <w:basedOn w:val="a0"/>
    <w:link w:val="12"/>
    <w:uiPriority w:val="99"/>
    <w:locked/>
    <w:rsid w:val="00691491"/>
    <w:rPr>
      <w:shd w:val="clear" w:color="auto" w:fill="FFFFFF"/>
    </w:rPr>
  </w:style>
  <w:style w:type="paragraph" w:customStyle="1" w:styleId="12">
    <w:name w:val="Оглавление1"/>
    <w:basedOn w:val="a"/>
    <w:link w:val="afc"/>
    <w:uiPriority w:val="99"/>
    <w:rsid w:val="00691491"/>
    <w:pPr>
      <w:shd w:val="clear" w:color="auto" w:fill="FFFFFF"/>
      <w:spacing w:before="240" w:line="274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afd">
    <w:name w:val="Оглавление"/>
    <w:basedOn w:val="afc"/>
    <w:uiPriority w:val="99"/>
    <w:rsid w:val="00691491"/>
    <w:rPr>
      <w:shd w:val="clear" w:color="auto" w:fill="FFFFFF"/>
    </w:rPr>
  </w:style>
  <w:style w:type="character" w:customStyle="1" w:styleId="43">
    <w:name w:val="Оглавление4"/>
    <w:basedOn w:val="afc"/>
    <w:uiPriority w:val="99"/>
    <w:rsid w:val="00691491"/>
    <w:rPr>
      <w:shd w:val="clear" w:color="auto" w:fill="FFFFFF"/>
    </w:rPr>
  </w:style>
  <w:style w:type="character" w:customStyle="1" w:styleId="33">
    <w:name w:val="Оглавление3"/>
    <w:basedOn w:val="afc"/>
    <w:uiPriority w:val="99"/>
    <w:rsid w:val="00691491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91491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91491"/>
    <w:pPr>
      <w:shd w:val="clear" w:color="auto" w:fill="FFFFFF"/>
      <w:spacing w:before="240" w:after="240" w:line="259" w:lineRule="exact"/>
      <w:jc w:val="both"/>
    </w:pPr>
    <w:rPr>
      <w:rFonts w:ascii="Calibri" w:eastAsia="Calibri" w:hAnsi="Calibr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26">
    <w:name w:val="Основной текст2"/>
    <w:basedOn w:val="afb"/>
    <w:uiPriority w:val="99"/>
    <w:rsid w:val="00691491"/>
    <w:rPr>
      <w:shd w:val="clear" w:color="auto" w:fill="FFFFFF"/>
    </w:rPr>
  </w:style>
  <w:style w:type="character" w:customStyle="1" w:styleId="34">
    <w:name w:val="Основной текст3"/>
    <w:basedOn w:val="afb"/>
    <w:uiPriority w:val="99"/>
    <w:rsid w:val="00691491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91491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91491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691491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9149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91491"/>
    <w:pPr>
      <w:shd w:val="clear" w:color="auto" w:fill="FFFFFF"/>
      <w:spacing w:line="269" w:lineRule="exact"/>
      <w:jc w:val="both"/>
    </w:pPr>
    <w:rPr>
      <w:rFonts w:ascii="Calibri" w:eastAsia="Calibri" w:hAnsi="Calibr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afe">
    <w:name w:val="Подпись к таблице_"/>
    <w:basedOn w:val="a0"/>
    <w:link w:val="13"/>
    <w:uiPriority w:val="99"/>
    <w:locked/>
    <w:rsid w:val="00691491"/>
    <w:rPr>
      <w:shd w:val="clear" w:color="auto" w:fill="FFFFFF"/>
    </w:rPr>
  </w:style>
  <w:style w:type="paragraph" w:customStyle="1" w:styleId="13">
    <w:name w:val="Подпись к таблице1"/>
    <w:basedOn w:val="a"/>
    <w:link w:val="afe"/>
    <w:uiPriority w:val="99"/>
    <w:rsid w:val="00691491"/>
    <w:pPr>
      <w:shd w:val="clear" w:color="auto" w:fill="FFFFFF"/>
      <w:spacing w:line="240" w:lineRule="atLeast"/>
      <w:ind w:hanging="280"/>
    </w:pPr>
    <w:rPr>
      <w:rFonts w:ascii="Calibri" w:eastAsia="Calibri" w:hAnsi="Calibri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691491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91491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aff">
    <w:name w:val="Основной текст + Полужирный"/>
    <w:basedOn w:val="afb"/>
    <w:uiPriority w:val="99"/>
    <w:rsid w:val="00691491"/>
    <w:rPr>
      <w:b/>
      <w:bCs/>
      <w:shd w:val="clear" w:color="auto" w:fill="FFFFFF"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691491"/>
    <w:rPr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fb"/>
    <w:uiPriority w:val="99"/>
    <w:rsid w:val="00691491"/>
    <w:rPr>
      <w:i/>
      <w:iCs/>
      <w:sz w:val="23"/>
      <w:szCs w:val="23"/>
      <w:shd w:val="clear" w:color="auto" w:fill="FFFFFF"/>
    </w:rPr>
  </w:style>
  <w:style w:type="character" w:customStyle="1" w:styleId="27">
    <w:name w:val="Основной текст + Полужирный2"/>
    <w:basedOn w:val="afb"/>
    <w:uiPriority w:val="99"/>
    <w:rsid w:val="00691491"/>
    <w:rPr>
      <w:b/>
      <w:bCs/>
      <w:shd w:val="clear" w:color="auto" w:fill="FFFFFF"/>
    </w:rPr>
  </w:style>
  <w:style w:type="character" w:customStyle="1" w:styleId="112">
    <w:name w:val="Основной текст + 112"/>
    <w:aliases w:val="5 pt4,Курсив3"/>
    <w:basedOn w:val="afb"/>
    <w:uiPriority w:val="99"/>
    <w:rsid w:val="00691491"/>
    <w:rPr>
      <w:i/>
      <w:iCs/>
      <w:sz w:val="23"/>
      <w:szCs w:val="23"/>
      <w:shd w:val="clear" w:color="auto" w:fill="FFFFFF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afb"/>
    <w:uiPriority w:val="99"/>
    <w:rsid w:val="00691491"/>
    <w:rPr>
      <w:b/>
      <w:bCs/>
      <w:shd w:val="clear" w:color="auto" w:fill="FFFFFF"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aff0">
    <w:name w:val="Подпись к таблице"/>
    <w:basedOn w:val="afe"/>
    <w:uiPriority w:val="99"/>
    <w:rsid w:val="00691491"/>
    <w:rPr>
      <w:u w:val="single"/>
      <w:shd w:val="clear" w:color="auto" w:fill="FFFFFF"/>
    </w:rPr>
  </w:style>
  <w:style w:type="character" w:customStyle="1" w:styleId="111">
    <w:name w:val="Основной текст + 111"/>
    <w:aliases w:val="5 pt3,Курсив2"/>
    <w:basedOn w:val="afb"/>
    <w:uiPriority w:val="99"/>
    <w:rsid w:val="00691491"/>
    <w:rPr>
      <w:i/>
      <w:iCs/>
      <w:sz w:val="23"/>
      <w:szCs w:val="23"/>
      <w:shd w:val="clear" w:color="auto" w:fill="FFFFFF"/>
    </w:rPr>
  </w:style>
  <w:style w:type="character" w:customStyle="1" w:styleId="90">
    <w:name w:val="Основной текст + 9"/>
    <w:aliases w:val="5 pt2"/>
    <w:basedOn w:val="afb"/>
    <w:uiPriority w:val="99"/>
    <w:rsid w:val="00691491"/>
    <w:rPr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"/>
    <w:basedOn w:val="afb"/>
    <w:uiPriority w:val="99"/>
    <w:rsid w:val="00691491"/>
    <w:rPr>
      <w:i/>
      <w:iCs/>
      <w:sz w:val="19"/>
      <w:szCs w:val="19"/>
      <w:shd w:val="clear" w:color="auto" w:fill="FFFFFF"/>
    </w:rPr>
  </w:style>
  <w:style w:type="character" w:customStyle="1" w:styleId="44">
    <w:name w:val="Основной текст4"/>
    <w:basedOn w:val="afb"/>
    <w:uiPriority w:val="99"/>
    <w:rsid w:val="00691491"/>
    <w:rPr>
      <w:shd w:val="clear" w:color="auto" w:fill="FFFFFF"/>
    </w:rPr>
  </w:style>
  <w:style w:type="character" w:customStyle="1" w:styleId="51">
    <w:name w:val="Основной текст5"/>
    <w:basedOn w:val="afb"/>
    <w:uiPriority w:val="99"/>
    <w:rsid w:val="00691491"/>
    <w:rPr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691491"/>
    <w:rPr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691491"/>
    <w:pPr>
      <w:shd w:val="clear" w:color="auto" w:fill="FFFFFF"/>
      <w:spacing w:after="240" w:line="240" w:lineRule="atLeast"/>
    </w:pPr>
    <w:rPr>
      <w:rFonts w:ascii="Calibri" w:eastAsia="Calibri" w:hAnsi="Calibr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691491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91491"/>
    <w:pPr>
      <w:shd w:val="clear" w:color="auto" w:fill="FFFFFF"/>
      <w:spacing w:before="240" w:after="240" w:line="226" w:lineRule="exact"/>
    </w:pPr>
    <w:rPr>
      <w:rFonts w:ascii="Calibri" w:eastAsia="Calibri" w:hAnsi="Calibri"/>
      <w:sz w:val="17"/>
      <w:szCs w:val="17"/>
    </w:rPr>
  </w:style>
  <w:style w:type="character" w:customStyle="1" w:styleId="35">
    <w:name w:val="Заголовок №3_"/>
    <w:basedOn w:val="a0"/>
    <w:link w:val="36"/>
    <w:uiPriority w:val="99"/>
    <w:locked/>
    <w:rsid w:val="00691491"/>
    <w:rPr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691491"/>
    <w:pPr>
      <w:shd w:val="clear" w:color="auto" w:fill="FFFFFF"/>
      <w:spacing w:before="240" w:line="298" w:lineRule="exact"/>
      <w:jc w:val="center"/>
      <w:outlineLvl w:val="2"/>
    </w:pPr>
    <w:rPr>
      <w:rFonts w:ascii="Calibri" w:eastAsia="Calibri" w:hAnsi="Calibri"/>
      <w:sz w:val="20"/>
      <w:szCs w:val="20"/>
    </w:rPr>
  </w:style>
  <w:style w:type="character" w:customStyle="1" w:styleId="61">
    <w:name w:val="Основной текст6"/>
    <w:basedOn w:val="afb"/>
    <w:uiPriority w:val="99"/>
    <w:rsid w:val="00691491"/>
    <w:rPr>
      <w:shd w:val="clear" w:color="auto" w:fill="FFFFFF"/>
    </w:rPr>
  </w:style>
  <w:style w:type="character" w:customStyle="1" w:styleId="71">
    <w:name w:val="Основной текст7"/>
    <w:basedOn w:val="afb"/>
    <w:uiPriority w:val="99"/>
    <w:rsid w:val="00691491"/>
    <w:rPr>
      <w:shd w:val="clear" w:color="auto" w:fill="FFFFFF"/>
    </w:rPr>
  </w:style>
  <w:style w:type="character" w:customStyle="1" w:styleId="81">
    <w:name w:val="Основной текст8"/>
    <w:basedOn w:val="afb"/>
    <w:uiPriority w:val="99"/>
    <w:rsid w:val="00691491"/>
    <w:rPr>
      <w:shd w:val="clear" w:color="auto" w:fill="FFFFFF"/>
    </w:rPr>
  </w:style>
  <w:style w:type="character" w:customStyle="1" w:styleId="28">
    <w:name w:val="Оглавление2"/>
    <w:basedOn w:val="afc"/>
    <w:uiPriority w:val="99"/>
    <w:rsid w:val="00691491"/>
    <w:rPr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691491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691491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="Calibri" w:eastAsia="Calibri" w:hAnsi="Calibri"/>
      <w:sz w:val="20"/>
      <w:szCs w:val="20"/>
    </w:rPr>
  </w:style>
  <w:style w:type="character" w:customStyle="1" w:styleId="29">
    <w:name w:val="Заголовок №2_"/>
    <w:basedOn w:val="a0"/>
    <w:link w:val="2a"/>
    <w:uiPriority w:val="99"/>
    <w:locked/>
    <w:rsid w:val="00691491"/>
    <w:rPr>
      <w:rFonts w:ascii="Tahoma" w:hAnsi="Tahoma"/>
      <w:sz w:val="18"/>
      <w:szCs w:val="1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691491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="Calibr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691491"/>
    <w:rPr>
      <w:b/>
      <w:bCs/>
      <w:sz w:val="12"/>
      <w:szCs w:val="12"/>
      <w:shd w:val="clear" w:color="auto" w:fill="FFFFFF"/>
    </w:rPr>
  </w:style>
  <w:style w:type="character" w:customStyle="1" w:styleId="aff1">
    <w:name w:val="Колонтитул_"/>
    <w:basedOn w:val="a0"/>
    <w:link w:val="aff2"/>
    <w:uiPriority w:val="99"/>
    <w:locked/>
    <w:rsid w:val="00691491"/>
    <w:rPr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691491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9pt">
    <w:name w:val="Колонтитул + 9 pt"/>
    <w:basedOn w:val="aff1"/>
    <w:uiPriority w:val="99"/>
    <w:rsid w:val="00691491"/>
    <w:rPr>
      <w:sz w:val="18"/>
      <w:szCs w:val="18"/>
      <w:shd w:val="clear" w:color="auto" w:fill="FFFFFF"/>
    </w:rPr>
  </w:style>
  <w:style w:type="paragraph" w:customStyle="1" w:styleId="ConsPlusDocList">
    <w:name w:val="ConsPlusDocList"/>
    <w:rsid w:val="006914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No Spacing"/>
    <w:uiPriority w:val="1"/>
    <w:qFormat/>
    <w:rsid w:val="008A730D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locked/>
    <w:rsid w:val="003A7A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3A7A5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8140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91491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7E61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9B0D86"/>
    <w:rPr>
      <w:rFonts w:cs="Times New Roman"/>
    </w:rPr>
  </w:style>
  <w:style w:type="paragraph" w:styleId="a9">
    <w:name w:val="footer"/>
    <w:basedOn w:val="a"/>
    <w:link w:val="aa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17E61"/>
    <w:rPr>
      <w:rFonts w:ascii="Times New Roman" w:hAnsi="Times New Roman" w:cs="Times New Roman"/>
      <w:sz w:val="24"/>
      <w:szCs w:val="24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link w:val="ab"/>
    <w:uiPriority w:val="99"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6A2A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A2AF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  <w:style w:type="paragraph" w:styleId="af0">
    <w:name w:val="Normal (Web)"/>
    <w:basedOn w:val="a"/>
    <w:rsid w:val="00691491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rsid w:val="00691491"/>
  </w:style>
  <w:style w:type="paragraph" w:customStyle="1" w:styleId="ConsPlusTitle">
    <w:name w:val="ConsPlusTitle"/>
    <w:uiPriority w:val="99"/>
    <w:rsid w:val="006914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HTML">
    <w:name w:val="HTML Preformatted"/>
    <w:basedOn w:val="a"/>
    <w:link w:val="HTML0"/>
    <w:uiPriority w:val="99"/>
    <w:rsid w:val="00691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1491"/>
    <w:rPr>
      <w:rFonts w:ascii="Courier New" w:hAnsi="Courier New" w:cs="Courier New"/>
    </w:rPr>
  </w:style>
  <w:style w:type="paragraph" w:customStyle="1" w:styleId="11">
    <w:name w:val="Абзац списка1"/>
    <w:basedOn w:val="a"/>
    <w:link w:val="ListParagraphChar"/>
    <w:rsid w:val="00691491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691491"/>
    <w:rPr>
      <w:rFonts w:eastAsia="Times New Roman"/>
      <w:lang w:eastAsia="en-US"/>
    </w:rPr>
  </w:style>
  <w:style w:type="paragraph" w:customStyle="1" w:styleId="131256">
    <w:name w:val="Стиль 13 пт По ширине Слева:  125 см Перед:  6 пт"/>
    <w:basedOn w:val="a"/>
    <w:rsid w:val="00691491"/>
    <w:pPr>
      <w:spacing w:before="120"/>
      <w:ind w:firstLine="709"/>
      <w:jc w:val="both"/>
    </w:pPr>
    <w:rPr>
      <w:sz w:val="26"/>
      <w:szCs w:val="20"/>
    </w:rPr>
  </w:style>
  <w:style w:type="character" w:styleId="af1">
    <w:name w:val="annotation reference"/>
    <w:basedOn w:val="a0"/>
    <w:uiPriority w:val="99"/>
    <w:rsid w:val="00691491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691491"/>
    <w:pPr>
      <w:spacing w:after="200"/>
    </w:pPr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91491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rsid w:val="006914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691491"/>
    <w:rPr>
      <w:rFonts w:eastAsia="Times New Roman"/>
      <w:b/>
      <w:bCs/>
    </w:rPr>
  </w:style>
  <w:style w:type="character" w:customStyle="1" w:styleId="af6">
    <w:name w:val="Текст сноски Знак"/>
    <w:basedOn w:val="a0"/>
    <w:link w:val="af7"/>
    <w:uiPriority w:val="99"/>
    <w:semiHidden/>
    <w:rsid w:val="00691491"/>
    <w:rPr>
      <w:lang w:eastAsia="en-US"/>
    </w:rPr>
  </w:style>
  <w:style w:type="paragraph" w:styleId="af7">
    <w:name w:val="footnote text"/>
    <w:basedOn w:val="a"/>
    <w:link w:val="af6"/>
    <w:uiPriority w:val="99"/>
    <w:semiHidden/>
    <w:unhideWhenUsed/>
    <w:rsid w:val="00691491"/>
    <w:rPr>
      <w:rFonts w:ascii="Calibri" w:eastAsia="Calibri" w:hAnsi="Calibri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691491"/>
    <w:rPr>
      <w:color w:val="0000FF" w:themeColor="hyperlink"/>
      <w:u w:val="single"/>
    </w:rPr>
  </w:style>
  <w:style w:type="character" w:customStyle="1" w:styleId="32">
    <w:name w:val="Основной текст (3)_"/>
    <w:basedOn w:val="a0"/>
    <w:link w:val="310"/>
    <w:uiPriority w:val="99"/>
    <w:locked/>
    <w:rsid w:val="00691491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691491"/>
    <w:pPr>
      <w:shd w:val="clear" w:color="auto" w:fill="FFFFFF"/>
      <w:spacing w:after="300" w:line="322" w:lineRule="exact"/>
      <w:ind w:hanging="640"/>
    </w:pPr>
    <w:rPr>
      <w:rFonts w:ascii="Calibri" w:eastAsia="Calibri" w:hAnsi="Calibri"/>
      <w:sz w:val="26"/>
      <w:szCs w:val="26"/>
    </w:rPr>
  </w:style>
  <w:style w:type="character" w:customStyle="1" w:styleId="af9">
    <w:name w:val="Сноска_"/>
    <w:basedOn w:val="a0"/>
    <w:link w:val="afa"/>
    <w:uiPriority w:val="99"/>
    <w:locked/>
    <w:rsid w:val="00691491"/>
    <w:rPr>
      <w:sz w:val="17"/>
      <w:szCs w:val="17"/>
      <w:shd w:val="clear" w:color="auto" w:fill="FFFFFF"/>
    </w:rPr>
  </w:style>
  <w:style w:type="paragraph" w:customStyle="1" w:styleId="afa">
    <w:name w:val="Сноска"/>
    <w:basedOn w:val="a"/>
    <w:link w:val="af9"/>
    <w:uiPriority w:val="99"/>
    <w:rsid w:val="00691491"/>
    <w:pPr>
      <w:shd w:val="clear" w:color="auto" w:fill="FFFFFF"/>
      <w:spacing w:line="240" w:lineRule="atLeast"/>
    </w:pPr>
    <w:rPr>
      <w:rFonts w:ascii="Calibri" w:eastAsia="Calibri" w:hAnsi="Calibri"/>
      <w:sz w:val="17"/>
      <w:szCs w:val="17"/>
    </w:rPr>
  </w:style>
  <w:style w:type="character" w:customStyle="1" w:styleId="afb">
    <w:name w:val="Основной текст_"/>
    <w:basedOn w:val="a0"/>
    <w:link w:val="9"/>
    <w:uiPriority w:val="99"/>
    <w:locked/>
    <w:rsid w:val="00691491"/>
    <w:rPr>
      <w:shd w:val="clear" w:color="auto" w:fill="FFFFFF"/>
    </w:rPr>
  </w:style>
  <w:style w:type="paragraph" w:customStyle="1" w:styleId="9">
    <w:name w:val="Основной текст9"/>
    <w:basedOn w:val="a"/>
    <w:link w:val="afb"/>
    <w:uiPriority w:val="99"/>
    <w:rsid w:val="00691491"/>
    <w:pPr>
      <w:shd w:val="clear" w:color="auto" w:fill="FFFFFF"/>
      <w:spacing w:before="360" w:line="269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691491"/>
    <w:rPr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91491"/>
    <w:pPr>
      <w:shd w:val="clear" w:color="auto" w:fill="FFFFFF"/>
      <w:spacing w:line="274" w:lineRule="exact"/>
      <w:outlineLvl w:val="3"/>
    </w:pPr>
    <w:rPr>
      <w:rFonts w:ascii="Calibri" w:eastAsia="Calibri" w:hAnsi="Calibri"/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691491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1491"/>
    <w:pPr>
      <w:shd w:val="clear" w:color="auto" w:fill="FFFFFF"/>
      <w:spacing w:before="240" w:after="360" w:line="240" w:lineRule="atLeast"/>
    </w:pPr>
    <w:rPr>
      <w:rFonts w:ascii="Calibri" w:eastAsia="Calibri" w:hAnsi="Calibri"/>
      <w:sz w:val="20"/>
      <w:szCs w:val="20"/>
    </w:rPr>
  </w:style>
  <w:style w:type="character" w:customStyle="1" w:styleId="23">
    <w:name w:val="Оглавление (2)_"/>
    <w:basedOn w:val="a0"/>
    <w:link w:val="210"/>
    <w:uiPriority w:val="99"/>
    <w:locked/>
    <w:rsid w:val="00691491"/>
    <w:rPr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3"/>
    <w:uiPriority w:val="99"/>
    <w:rsid w:val="00691491"/>
    <w:pPr>
      <w:shd w:val="clear" w:color="auto" w:fill="FFFFFF"/>
      <w:spacing w:after="240" w:line="269" w:lineRule="exact"/>
      <w:ind w:firstLine="280"/>
      <w:jc w:val="both"/>
    </w:pPr>
    <w:rPr>
      <w:rFonts w:ascii="Calibri" w:eastAsia="Calibri" w:hAnsi="Calibri"/>
      <w:sz w:val="19"/>
      <w:szCs w:val="19"/>
    </w:rPr>
  </w:style>
  <w:style w:type="character" w:customStyle="1" w:styleId="24">
    <w:name w:val="Оглавление (2) + Курсив"/>
    <w:basedOn w:val="23"/>
    <w:uiPriority w:val="99"/>
    <w:rsid w:val="00691491"/>
    <w:rPr>
      <w:i/>
      <w:iCs/>
      <w:sz w:val="19"/>
      <w:szCs w:val="19"/>
      <w:shd w:val="clear" w:color="auto" w:fill="FFFFFF"/>
    </w:rPr>
  </w:style>
  <w:style w:type="character" w:customStyle="1" w:styleId="211">
    <w:name w:val="Оглавление (2) + Курсив1"/>
    <w:basedOn w:val="23"/>
    <w:uiPriority w:val="99"/>
    <w:rsid w:val="00691491"/>
    <w:rPr>
      <w:i/>
      <w:iCs/>
      <w:sz w:val="19"/>
      <w:szCs w:val="19"/>
      <w:shd w:val="clear" w:color="auto" w:fill="FFFFFF"/>
    </w:rPr>
  </w:style>
  <w:style w:type="character" w:customStyle="1" w:styleId="25">
    <w:name w:val="Оглавление (2)"/>
    <w:basedOn w:val="23"/>
    <w:uiPriority w:val="99"/>
    <w:rsid w:val="00691491"/>
    <w:rPr>
      <w:sz w:val="19"/>
      <w:szCs w:val="19"/>
      <w:shd w:val="clear" w:color="auto" w:fill="FFFFFF"/>
    </w:rPr>
  </w:style>
  <w:style w:type="character" w:customStyle="1" w:styleId="afc">
    <w:name w:val="Оглавление_"/>
    <w:basedOn w:val="a0"/>
    <w:link w:val="12"/>
    <w:uiPriority w:val="99"/>
    <w:locked/>
    <w:rsid w:val="00691491"/>
    <w:rPr>
      <w:shd w:val="clear" w:color="auto" w:fill="FFFFFF"/>
    </w:rPr>
  </w:style>
  <w:style w:type="paragraph" w:customStyle="1" w:styleId="12">
    <w:name w:val="Оглавление1"/>
    <w:basedOn w:val="a"/>
    <w:link w:val="afc"/>
    <w:uiPriority w:val="99"/>
    <w:rsid w:val="00691491"/>
    <w:pPr>
      <w:shd w:val="clear" w:color="auto" w:fill="FFFFFF"/>
      <w:spacing w:before="240" w:line="274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afd">
    <w:name w:val="Оглавление"/>
    <w:basedOn w:val="afc"/>
    <w:uiPriority w:val="99"/>
    <w:rsid w:val="00691491"/>
    <w:rPr>
      <w:shd w:val="clear" w:color="auto" w:fill="FFFFFF"/>
    </w:rPr>
  </w:style>
  <w:style w:type="character" w:customStyle="1" w:styleId="43">
    <w:name w:val="Оглавление4"/>
    <w:basedOn w:val="afc"/>
    <w:uiPriority w:val="99"/>
    <w:rsid w:val="00691491"/>
    <w:rPr>
      <w:shd w:val="clear" w:color="auto" w:fill="FFFFFF"/>
    </w:rPr>
  </w:style>
  <w:style w:type="character" w:customStyle="1" w:styleId="33">
    <w:name w:val="Оглавление3"/>
    <w:basedOn w:val="afc"/>
    <w:uiPriority w:val="99"/>
    <w:rsid w:val="00691491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91491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91491"/>
    <w:pPr>
      <w:shd w:val="clear" w:color="auto" w:fill="FFFFFF"/>
      <w:spacing w:before="240" w:after="240" w:line="259" w:lineRule="exact"/>
      <w:jc w:val="both"/>
    </w:pPr>
    <w:rPr>
      <w:rFonts w:ascii="Calibri" w:eastAsia="Calibri" w:hAnsi="Calibr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26">
    <w:name w:val="Основной текст2"/>
    <w:basedOn w:val="afb"/>
    <w:uiPriority w:val="99"/>
    <w:rsid w:val="00691491"/>
    <w:rPr>
      <w:shd w:val="clear" w:color="auto" w:fill="FFFFFF"/>
    </w:rPr>
  </w:style>
  <w:style w:type="character" w:customStyle="1" w:styleId="34">
    <w:name w:val="Основной текст3"/>
    <w:basedOn w:val="afb"/>
    <w:uiPriority w:val="99"/>
    <w:rsid w:val="00691491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91491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91491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691491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9149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91491"/>
    <w:pPr>
      <w:shd w:val="clear" w:color="auto" w:fill="FFFFFF"/>
      <w:spacing w:line="269" w:lineRule="exact"/>
      <w:jc w:val="both"/>
    </w:pPr>
    <w:rPr>
      <w:rFonts w:ascii="Calibri" w:eastAsia="Calibri" w:hAnsi="Calibr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afe">
    <w:name w:val="Подпись к таблице_"/>
    <w:basedOn w:val="a0"/>
    <w:link w:val="13"/>
    <w:uiPriority w:val="99"/>
    <w:locked/>
    <w:rsid w:val="00691491"/>
    <w:rPr>
      <w:shd w:val="clear" w:color="auto" w:fill="FFFFFF"/>
    </w:rPr>
  </w:style>
  <w:style w:type="paragraph" w:customStyle="1" w:styleId="13">
    <w:name w:val="Подпись к таблице1"/>
    <w:basedOn w:val="a"/>
    <w:link w:val="afe"/>
    <w:uiPriority w:val="99"/>
    <w:rsid w:val="00691491"/>
    <w:pPr>
      <w:shd w:val="clear" w:color="auto" w:fill="FFFFFF"/>
      <w:spacing w:line="240" w:lineRule="atLeast"/>
      <w:ind w:hanging="280"/>
    </w:pPr>
    <w:rPr>
      <w:rFonts w:ascii="Calibri" w:eastAsia="Calibri" w:hAnsi="Calibri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691491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91491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aff">
    <w:name w:val="Основной текст + Полужирный"/>
    <w:basedOn w:val="afb"/>
    <w:uiPriority w:val="99"/>
    <w:rsid w:val="00691491"/>
    <w:rPr>
      <w:b/>
      <w:bCs/>
      <w:shd w:val="clear" w:color="auto" w:fill="FFFFFF"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691491"/>
    <w:rPr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fb"/>
    <w:uiPriority w:val="99"/>
    <w:rsid w:val="00691491"/>
    <w:rPr>
      <w:i/>
      <w:iCs/>
      <w:sz w:val="23"/>
      <w:szCs w:val="23"/>
      <w:shd w:val="clear" w:color="auto" w:fill="FFFFFF"/>
    </w:rPr>
  </w:style>
  <w:style w:type="character" w:customStyle="1" w:styleId="27">
    <w:name w:val="Основной текст + Полужирный2"/>
    <w:basedOn w:val="afb"/>
    <w:uiPriority w:val="99"/>
    <w:rsid w:val="00691491"/>
    <w:rPr>
      <w:b/>
      <w:bCs/>
      <w:shd w:val="clear" w:color="auto" w:fill="FFFFFF"/>
    </w:rPr>
  </w:style>
  <w:style w:type="character" w:customStyle="1" w:styleId="112">
    <w:name w:val="Основной текст + 112"/>
    <w:aliases w:val="5 pt4,Курсив3"/>
    <w:basedOn w:val="afb"/>
    <w:uiPriority w:val="99"/>
    <w:rsid w:val="00691491"/>
    <w:rPr>
      <w:i/>
      <w:iCs/>
      <w:sz w:val="23"/>
      <w:szCs w:val="23"/>
      <w:shd w:val="clear" w:color="auto" w:fill="FFFFFF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afb"/>
    <w:uiPriority w:val="99"/>
    <w:rsid w:val="00691491"/>
    <w:rPr>
      <w:b/>
      <w:bCs/>
      <w:shd w:val="clear" w:color="auto" w:fill="FFFFFF"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691491"/>
    <w:rPr>
      <w:i/>
      <w:iCs/>
      <w:sz w:val="22"/>
      <w:szCs w:val="22"/>
      <w:shd w:val="clear" w:color="auto" w:fill="FFFFFF"/>
    </w:rPr>
  </w:style>
  <w:style w:type="character" w:customStyle="1" w:styleId="aff0">
    <w:name w:val="Подпись к таблице"/>
    <w:basedOn w:val="afe"/>
    <w:uiPriority w:val="99"/>
    <w:rsid w:val="00691491"/>
    <w:rPr>
      <w:u w:val="single"/>
      <w:shd w:val="clear" w:color="auto" w:fill="FFFFFF"/>
    </w:rPr>
  </w:style>
  <w:style w:type="character" w:customStyle="1" w:styleId="111">
    <w:name w:val="Основной текст + 111"/>
    <w:aliases w:val="5 pt3,Курсив2"/>
    <w:basedOn w:val="afb"/>
    <w:uiPriority w:val="99"/>
    <w:rsid w:val="00691491"/>
    <w:rPr>
      <w:i/>
      <w:iCs/>
      <w:sz w:val="23"/>
      <w:szCs w:val="23"/>
      <w:shd w:val="clear" w:color="auto" w:fill="FFFFFF"/>
    </w:rPr>
  </w:style>
  <w:style w:type="character" w:customStyle="1" w:styleId="90">
    <w:name w:val="Основной текст + 9"/>
    <w:aliases w:val="5 pt2"/>
    <w:basedOn w:val="afb"/>
    <w:uiPriority w:val="99"/>
    <w:rsid w:val="00691491"/>
    <w:rPr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"/>
    <w:basedOn w:val="afb"/>
    <w:uiPriority w:val="99"/>
    <w:rsid w:val="00691491"/>
    <w:rPr>
      <w:i/>
      <w:iCs/>
      <w:sz w:val="19"/>
      <w:szCs w:val="19"/>
      <w:shd w:val="clear" w:color="auto" w:fill="FFFFFF"/>
    </w:rPr>
  </w:style>
  <w:style w:type="character" w:customStyle="1" w:styleId="44">
    <w:name w:val="Основной текст4"/>
    <w:basedOn w:val="afb"/>
    <w:uiPriority w:val="99"/>
    <w:rsid w:val="00691491"/>
    <w:rPr>
      <w:shd w:val="clear" w:color="auto" w:fill="FFFFFF"/>
    </w:rPr>
  </w:style>
  <w:style w:type="character" w:customStyle="1" w:styleId="51">
    <w:name w:val="Основной текст5"/>
    <w:basedOn w:val="afb"/>
    <w:uiPriority w:val="99"/>
    <w:rsid w:val="00691491"/>
    <w:rPr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691491"/>
    <w:rPr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691491"/>
    <w:pPr>
      <w:shd w:val="clear" w:color="auto" w:fill="FFFFFF"/>
      <w:spacing w:after="240" w:line="240" w:lineRule="atLeast"/>
    </w:pPr>
    <w:rPr>
      <w:rFonts w:ascii="Calibri" w:eastAsia="Calibri" w:hAnsi="Calibr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691491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91491"/>
    <w:pPr>
      <w:shd w:val="clear" w:color="auto" w:fill="FFFFFF"/>
      <w:spacing w:before="240" w:after="240" w:line="226" w:lineRule="exact"/>
    </w:pPr>
    <w:rPr>
      <w:rFonts w:ascii="Calibri" w:eastAsia="Calibri" w:hAnsi="Calibri"/>
      <w:sz w:val="17"/>
      <w:szCs w:val="17"/>
    </w:rPr>
  </w:style>
  <w:style w:type="character" w:customStyle="1" w:styleId="35">
    <w:name w:val="Заголовок №3_"/>
    <w:basedOn w:val="a0"/>
    <w:link w:val="36"/>
    <w:uiPriority w:val="99"/>
    <w:locked/>
    <w:rsid w:val="00691491"/>
    <w:rPr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691491"/>
    <w:pPr>
      <w:shd w:val="clear" w:color="auto" w:fill="FFFFFF"/>
      <w:spacing w:before="240" w:line="298" w:lineRule="exact"/>
      <w:jc w:val="center"/>
      <w:outlineLvl w:val="2"/>
    </w:pPr>
    <w:rPr>
      <w:rFonts w:ascii="Calibri" w:eastAsia="Calibri" w:hAnsi="Calibri"/>
      <w:sz w:val="20"/>
      <w:szCs w:val="20"/>
    </w:rPr>
  </w:style>
  <w:style w:type="character" w:customStyle="1" w:styleId="61">
    <w:name w:val="Основной текст6"/>
    <w:basedOn w:val="afb"/>
    <w:uiPriority w:val="99"/>
    <w:rsid w:val="00691491"/>
    <w:rPr>
      <w:shd w:val="clear" w:color="auto" w:fill="FFFFFF"/>
    </w:rPr>
  </w:style>
  <w:style w:type="character" w:customStyle="1" w:styleId="71">
    <w:name w:val="Основной текст7"/>
    <w:basedOn w:val="afb"/>
    <w:uiPriority w:val="99"/>
    <w:rsid w:val="00691491"/>
    <w:rPr>
      <w:shd w:val="clear" w:color="auto" w:fill="FFFFFF"/>
    </w:rPr>
  </w:style>
  <w:style w:type="character" w:customStyle="1" w:styleId="81">
    <w:name w:val="Основной текст8"/>
    <w:basedOn w:val="afb"/>
    <w:uiPriority w:val="99"/>
    <w:rsid w:val="00691491"/>
    <w:rPr>
      <w:shd w:val="clear" w:color="auto" w:fill="FFFFFF"/>
    </w:rPr>
  </w:style>
  <w:style w:type="character" w:customStyle="1" w:styleId="28">
    <w:name w:val="Оглавление2"/>
    <w:basedOn w:val="afc"/>
    <w:uiPriority w:val="99"/>
    <w:rsid w:val="00691491"/>
    <w:rPr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691491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691491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="Calibri" w:eastAsia="Calibri" w:hAnsi="Calibri"/>
      <w:sz w:val="20"/>
      <w:szCs w:val="20"/>
    </w:rPr>
  </w:style>
  <w:style w:type="character" w:customStyle="1" w:styleId="29">
    <w:name w:val="Заголовок №2_"/>
    <w:basedOn w:val="a0"/>
    <w:link w:val="2a"/>
    <w:uiPriority w:val="99"/>
    <w:locked/>
    <w:rsid w:val="00691491"/>
    <w:rPr>
      <w:rFonts w:ascii="Tahoma" w:hAnsi="Tahoma"/>
      <w:sz w:val="18"/>
      <w:szCs w:val="1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691491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="Calibr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691491"/>
    <w:rPr>
      <w:b/>
      <w:bCs/>
      <w:sz w:val="12"/>
      <w:szCs w:val="12"/>
      <w:shd w:val="clear" w:color="auto" w:fill="FFFFFF"/>
    </w:rPr>
  </w:style>
  <w:style w:type="character" w:customStyle="1" w:styleId="aff1">
    <w:name w:val="Колонтитул_"/>
    <w:basedOn w:val="a0"/>
    <w:link w:val="aff2"/>
    <w:uiPriority w:val="99"/>
    <w:locked/>
    <w:rsid w:val="00691491"/>
    <w:rPr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691491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9pt">
    <w:name w:val="Колонтитул + 9 pt"/>
    <w:basedOn w:val="aff1"/>
    <w:uiPriority w:val="99"/>
    <w:rsid w:val="00691491"/>
    <w:rPr>
      <w:sz w:val="18"/>
      <w:szCs w:val="18"/>
      <w:shd w:val="clear" w:color="auto" w:fill="FFFFFF"/>
    </w:rPr>
  </w:style>
  <w:style w:type="paragraph" w:customStyle="1" w:styleId="ConsPlusDocList">
    <w:name w:val="ConsPlusDocList"/>
    <w:rsid w:val="006914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No Spacing"/>
    <w:uiPriority w:val="1"/>
    <w:qFormat/>
    <w:rsid w:val="008A730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pn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9167-AA31-41C5-AF71-12800BE8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5</cp:revision>
  <cp:lastPrinted>2018-04-12T10:08:00Z</cp:lastPrinted>
  <dcterms:created xsi:type="dcterms:W3CDTF">2017-10-30T12:22:00Z</dcterms:created>
  <dcterms:modified xsi:type="dcterms:W3CDTF">2018-04-13T06:31:00Z</dcterms:modified>
</cp:coreProperties>
</file>