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C7" w:rsidRPr="00342892" w:rsidRDefault="005850C7" w:rsidP="005850C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42892">
        <w:rPr>
          <w:sz w:val="28"/>
          <w:szCs w:val="28"/>
        </w:rPr>
        <w:t>РОССИЙСКАЯ ФЕДЕРАЦИЯ</w:t>
      </w:r>
    </w:p>
    <w:p w:rsidR="005850C7" w:rsidRPr="00F37FEA" w:rsidRDefault="005850C7" w:rsidP="005850C7">
      <w:pPr>
        <w:pStyle w:val="3"/>
        <w:rPr>
          <w:b w:val="0"/>
          <w:sz w:val="28"/>
          <w:szCs w:val="28"/>
        </w:rPr>
      </w:pPr>
      <w:r w:rsidRPr="00F37FEA">
        <w:rPr>
          <w:b w:val="0"/>
          <w:sz w:val="28"/>
          <w:szCs w:val="28"/>
        </w:rPr>
        <w:t>СОВЕТ НАРОДНЫХ ДЕПУТАТОВ МУНИЦИПАЛЬНОГО ОБРАЗОВАНИЯ</w:t>
      </w:r>
    </w:p>
    <w:p w:rsidR="005850C7" w:rsidRPr="0057649C" w:rsidRDefault="005850C7" w:rsidP="005850C7">
      <w:pPr>
        <w:pStyle w:val="2"/>
        <w:rPr>
          <w:sz w:val="28"/>
          <w:szCs w:val="28"/>
        </w:rPr>
      </w:pPr>
      <w:r w:rsidRPr="0057649C">
        <w:rPr>
          <w:sz w:val="28"/>
          <w:szCs w:val="28"/>
        </w:rPr>
        <w:t>ОКТЯБРЬСКОЕ</w:t>
      </w:r>
    </w:p>
    <w:p w:rsidR="005850C7" w:rsidRPr="00F37FEA" w:rsidRDefault="005850C7" w:rsidP="005850C7">
      <w:pPr>
        <w:pStyle w:val="2"/>
        <w:tabs>
          <w:tab w:val="left" w:pos="993"/>
        </w:tabs>
        <w:rPr>
          <w:b w:val="0"/>
          <w:sz w:val="28"/>
          <w:szCs w:val="28"/>
        </w:rPr>
      </w:pPr>
      <w:r w:rsidRPr="00F37FEA">
        <w:rPr>
          <w:b w:val="0"/>
          <w:sz w:val="28"/>
          <w:szCs w:val="28"/>
        </w:rPr>
        <w:t>ВЯЗНИКОВСКОГО РАЙОНА ВЛАДИМИРСКОЙ ОБЛАСТИ</w:t>
      </w:r>
    </w:p>
    <w:p w:rsidR="005850C7" w:rsidRDefault="005850C7" w:rsidP="005850C7">
      <w:pPr>
        <w:pStyle w:val="2"/>
      </w:pPr>
    </w:p>
    <w:p w:rsidR="005850C7" w:rsidRDefault="005850C7" w:rsidP="005850C7">
      <w:pPr>
        <w:pStyle w:val="2"/>
        <w:rPr>
          <w:szCs w:val="32"/>
        </w:rPr>
      </w:pPr>
      <w:proofErr w:type="gramStart"/>
      <w:r w:rsidRPr="00F37FEA">
        <w:rPr>
          <w:szCs w:val="32"/>
        </w:rPr>
        <w:t>Р</w:t>
      </w:r>
      <w:proofErr w:type="gramEnd"/>
      <w:r w:rsidRPr="00F37FEA">
        <w:rPr>
          <w:szCs w:val="32"/>
        </w:rPr>
        <w:t xml:space="preserve"> Е Ш Е Н И Е</w:t>
      </w:r>
    </w:p>
    <w:p w:rsidR="005850C7" w:rsidRPr="00BB010F" w:rsidRDefault="005850C7" w:rsidP="005850C7"/>
    <w:p w:rsidR="005850C7" w:rsidRDefault="005850C7" w:rsidP="005850C7">
      <w:pPr>
        <w:jc w:val="both"/>
        <w:rPr>
          <w:bCs/>
          <w:i/>
          <w:iCs/>
        </w:rPr>
      </w:pPr>
      <w:r>
        <w:rPr>
          <w:rFonts w:asciiTheme="minorHAnsi" w:hAnsiTheme="min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8255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D/k&#10;dQJ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3970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+z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2m33z0dQJPJwRfj7JCojXXPmKqRN/JIcOmFxRleXloH1CH0EOKPpZpyIcJw&#10;CImaPBqedc9CglWCU+/0YdYs5mNh0BL78QqP1wHAHoQZdSNpAKsYppO97TAXOxvihfR4UArQ2Vu7&#10;+XkzTIaTwWTQ6/S6/UmnlxRF5+l03Ov0p+mTs+K0GI+L9K2nlvayilPKpGd3mOW093ezsr9Vuyk8&#10;TvNRhvgheigRyB7egXTopW/fbhDmiq5nxqvh2wrjG4L3V83fj1/3IernD2H0Aw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fT0Ps04CAABYBAAADgAAAAAAAAAAAAAAAAAuAgAAZHJzL2Uyb0RvYy54bWxQSwECLQAUAAYACAAA&#10;ACEAuJqwG90AAAAIAQAADwAAAAAAAAAAAAAAAACoBAAAZHJzL2Rvd25yZXYueG1sUEsFBgAAAAAE&#10;AAQA8wAAALIFAAAAAA==&#10;"/>
            </w:pict>
          </mc:Fallback>
        </mc:AlternateContent>
      </w:r>
      <w:r w:rsidRPr="00D36FD7">
        <w:rPr>
          <w:bCs/>
        </w:rPr>
        <w:t xml:space="preserve">          </w:t>
      </w:r>
      <w:r w:rsidRPr="00D36FD7">
        <w:rPr>
          <w:b/>
        </w:rPr>
        <w:t xml:space="preserve">   </w:t>
      </w:r>
      <w:r w:rsidRPr="00D36FD7">
        <w:rPr>
          <w:bCs/>
        </w:rPr>
        <w:t xml:space="preserve">    </w:t>
      </w:r>
      <w:r w:rsidRPr="00D36FD7">
        <w:rPr>
          <w:b/>
        </w:rPr>
        <w:t xml:space="preserve">  </w:t>
      </w:r>
      <w:r w:rsidR="000E5550">
        <w:rPr>
          <w:b/>
        </w:rPr>
        <w:t xml:space="preserve">    </w:t>
      </w:r>
      <w:r w:rsidR="00807187">
        <w:rPr>
          <w:b/>
        </w:rPr>
        <w:t>21.04.2016</w:t>
      </w:r>
      <w:r w:rsidR="000E5550">
        <w:rPr>
          <w:b/>
        </w:rPr>
        <w:t xml:space="preserve">                                                                                        </w:t>
      </w:r>
      <w:r w:rsidRPr="00D36FD7">
        <w:rPr>
          <w:b/>
        </w:rPr>
        <w:t xml:space="preserve">№   </w:t>
      </w:r>
      <w:r w:rsidR="00807187">
        <w:rPr>
          <w:b/>
        </w:rPr>
        <w:t>344</w:t>
      </w:r>
      <w:r w:rsidRPr="00D36FD7">
        <w:rPr>
          <w:b/>
        </w:rPr>
        <w:t xml:space="preserve">       </w:t>
      </w:r>
      <w:r w:rsidRPr="00D36FD7">
        <w:rPr>
          <w:bCs/>
        </w:rPr>
        <w:t xml:space="preserve">      </w:t>
      </w:r>
    </w:p>
    <w:p w:rsidR="005850C7" w:rsidRDefault="005850C7" w:rsidP="005850C7">
      <w:pPr>
        <w:jc w:val="both"/>
        <w:rPr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9"/>
      </w:tblGrid>
      <w:tr w:rsidR="005850C7" w:rsidTr="00C07242">
        <w:trPr>
          <w:trHeight w:val="327"/>
        </w:trPr>
        <w:tc>
          <w:tcPr>
            <w:tcW w:w="4779" w:type="dxa"/>
          </w:tcPr>
          <w:p w:rsidR="005850C7" w:rsidRPr="00BD36ED" w:rsidRDefault="005850C7" w:rsidP="005850C7">
            <w:pPr>
              <w:shd w:val="clear" w:color="auto" w:fill="FFFFFF"/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>
              <w:rPr>
                <w:i/>
              </w:rPr>
              <w:t xml:space="preserve">Об утверждении схемы одномандатных избирательных округов по выборам депутатов Совета народных депутатов муниципального образования </w:t>
            </w:r>
            <w:proofErr w:type="gramStart"/>
            <w:r>
              <w:rPr>
                <w:i/>
              </w:rPr>
              <w:t>Октябрьское</w:t>
            </w:r>
            <w:proofErr w:type="gramEnd"/>
          </w:p>
        </w:tc>
      </w:tr>
    </w:tbl>
    <w:p w:rsidR="005850C7" w:rsidRDefault="005850C7" w:rsidP="005850C7">
      <w:pPr>
        <w:shd w:val="clear" w:color="auto" w:fill="FFFFFF"/>
        <w:tabs>
          <w:tab w:val="left" w:pos="9639"/>
        </w:tabs>
        <w:spacing w:before="648" w:line="326" w:lineRule="exact"/>
        <w:ind w:left="10" w:right="434" w:firstLine="691"/>
        <w:jc w:val="both"/>
      </w:pPr>
      <w:proofErr w:type="gramStart"/>
      <w:r>
        <w:rPr>
          <w:color w:val="000000"/>
          <w:spacing w:val="18"/>
          <w:sz w:val="28"/>
          <w:szCs w:val="28"/>
        </w:rPr>
        <w:t xml:space="preserve">В соответствии с пунктом 2  статьи 25 Закона Владимирской области </w:t>
      </w:r>
      <w:r>
        <w:rPr>
          <w:color w:val="000000"/>
          <w:spacing w:val="4"/>
          <w:sz w:val="28"/>
          <w:szCs w:val="28"/>
        </w:rPr>
        <w:t>«Избирательный кодекс Владимирской области»  и статьёй 23 Уст</w:t>
      </w:r>
      <w:r w:rsidR="000E5550">
        <w:rPr>
          <w:color w:val="000000"/>
          <w:spacing w:val="4"/>
          <w:sz w:val="28"/>
          <w:szCs w:val="28"/>
        </w:rPr>
        <w:t>ава муниципального образования О</w:t>
      </w:r>
      <w:r>
        <w:rPr>
          <w:color w:val="000000"/>
          <w:spacing w:val="4"/>
          <w:sz w:val="28"/>
          <w:szCs w:val="28"/>
        </w:rPr>
        <w:t>ктябрьское Вязниковского района, рассмотрев схему</w:t>
      </w:r>
      <w:r w:rsidRPr="005850C7">
        <w:rPr>
          <w:i/>
        </w:rPr>
        <w:t xml:space="preserve"> </w:t>
      </w:r>
      <w:r w:rsidRPr="000E5550">
        <w:rPr>
          <w:sz w:val="28"/>
          <w:szCs w:val="28"/>
        </w:rPr>
        <w:t xml:space="preserve">одномандатных избирательных округов по выборам депутатов Совета народных депутатов муниципального образования Октябрьское, определенную постановлением № </w:t>
      </w:r>
      <w:r w:rsidR="000E5550">
        <w:rPr>
          <w:sz w:val="28"/>
          <w:szCs w:val="28"/>
        </w:rPr>
        <w:t>48 от 25.11.</w:t>
      </w:r>
      <w:r w:rsidR="000E5550" w:rsidRPr="000E5550">
        <w:rPr>
          <w:sz w:val="28"/>
          <w:szCs w:val="28"/>
        </w:rPr>
        <w:t xml:space="preserve">2015 года </w:t>
      </w:r>
      <w:r w:rsidR="000E5550">
        <w:rPr>
          <w:sz w:val="28"/>
          <w:szCs w:val="28"/>
        </w:rPr>
        <w:t xml:space="preserve"> Территориальной избирательной комиссией </w:t>
      </w:r>
      <w:r w:rsidR="000E5550" w:rsidRPr="00FE2808">
        <w:rPr>
          <w:sz w:val="28"/>
          <w:szCs w:val="28"/>
        </w:rPr>
        <w:t xml:space="preserve"> Вязниковского района, н</w:t>
      </w:r>
      <w:r w:rsidR="000E5550">
        <w:rPr>
          <w:sz w:val="28"/>
          <w:szCs w:val="28"/>
        </w:rPr>
        <w:t>а которую возложены полномочия И</w:t>
      </w:r>
      <w:r w:rsidR="000E5550" w:rsidRPr="00FE2808">
        <w:rPr>
          <w:sz w:val="28"/>
          <w:szCs w:val="28"/>
        </w:rPr>
        <w:t xml:space="preserve">збирательной комиссии муниципального образования </w:t>
      </w:r>
      <w:r w:rsidR="000E5550">
        <w:rPr>
          <w:sz w:val="28"/>
          <w:szCs w:val="28"/>
        </w:rPr>
        <w:t xml:space="preserve">Октябрьское, </w:t>
      </w:r>
      <w:r>
        <w:rPr>
          <w:color w:val="000000"/>
          <w:spacing w:val="8"/>
          <w:sz w:val="28"/>
          <w:szCs w:val="28"/>
        </w:rPr>
        <w:t>Совет народных депутатов</w:t>
      </w:r>
      <w:proofErr w:type="gramEnd"/>
      <w:r>
        <w:rPr>
          <w:color w:val="000000"/>
          <w:spacing w:val="8"/>
          <w:sz w:val="28"/>
          <w:szCs w:val="28"/>
        </w:rPr>
        <w:t xml:space="preserve"> муниципального образования </w:t>
      </w:r>
      <w:proofErr w:type="gramStart"/>
      <w:r>
        <w:rPr>
          <w:color w:val="000000"/>
          <w:spacing w:val="8"/>
          <w:sz w:val="28"/>
          <w:szCs w:val="28"/>
        </w:rPr>
        <w:t>Октябрьское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61"/>
          <w:sz w:val="28"/>
          <w:szCs w:val="28"/>
        </w:rPr>
        <w:t>решил:</w:t>
      </w:r>
    </w:p>
    <w:p w:rsidR="005850C7" w:rsidRDefault="005850C7" w:rsidP="005850C7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  <w:tab w:val="left" w:pos="9639"/>
        </w:tabs>
        <w:autoSpaceDE w:val="0"/>
        <w:autoSpaceDN w:val="0"/>
        <w:adjustRightInd w:val="0"/>
        <w:spacing w:before="341" w:line="322" w:lineRule="exact"/>
        <w:ind w:left="14" w:right="434" w:firstLine="696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Утвердить схему одномандатных избирательных округов по выборам </w:t>
      </w:r>
      <w:r>
        <w:rPr>
          <w:color w:val="000000"/>
          <w:spacing w:val="3"/>
          <w:sz w:val="28"/>
          <w:szCs w:val="28"/>
        </w:rPr>
        <w:t xml:space="preserve">депутатов представительного органа местного самоуправления муниципального </w:t>
      </w:r>
      <w:r>
        <w:rPr>
          <w:color w:val="000000"/>
          <w:sz w:val="28"/>
          <w:szCs w:val="28"/>
        </w:rPr>
        <w:t xml:space="preserve">образования </w:t>
      </w:r>
      <w:proofErr w:type="gramStart"/>
      <w:r>
        <w:rPr>
          <w:color w:val="000000"/>
          <w:sz w:val="28"/>
          <w:szCs w:val="28"/>
        </w:rPr>
        <w:t>Октябрьское</w:t>
      </w:r>
      <w:proofErr w:type="gramEnd"/>
      <w:r>
        <w:rPr>
          <w:color w:val="000000"/>
          <w:sz w:val="28"/>
          <w:szCs w:val="28"/>
        </w:rPr>
        <w:t xml:space="preserve"> согласно приложению.</w:t>
      </w:r>
    </w:p>
    <w:p w:rsidR="005850C7" w:rsidRDefault="005850C7" w:rsidP="005850C7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  <w:tab w:val="left" w:pos="9639"/>
        </w:tabs>
        <w:autoSpaceDE w:val="0"/>
        <w:autoSpaceDN w:val="0"/>
        <w:adjustRightInd w:val="0"/>
        <w:spacing w:before="322" w:line="326" w:lineRule="exact"/>
        <w:ind w:left="14" w:right="434" w:firstLine="69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Настоящее    решение вступает в силу со дня его </w:t>
      </w:r>
      <w:r w:rsidR="000E555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</w:t>
      </w:r>
      <w:r w:rsidR="000E5550">
        <w:rPr>
          <w:color w:val="000000"/>
          <w:spacing w:val="-1"/>
          <w:sz w:val="28"/>
          <w:szCs w:val="28"/>
        </w:rPr>
        <w:t>опубликования</w:t>
      </w:r>
      <w:r>
        <w:rPr>
          <w:color w:val="000000"/>
          <w:spacing w:val="-1"/>
          <w:sz w:val="28"/>
          <w:szCs w:val="28"/>
        </w:rPr>
        <w:t xml:space="preserve"> в газете «Маяк».</w:t>
      </w:r>
    </w:p>
    <w:p w:rsidR="005850C7" w:rsidRPr="00977870" w:rsidRDefault="000E5550" w:rsidP="005850C7">
      <w:pPr>
        <w:shd w:val="clear" w:color="auto" w:fill="FFFFFF"/>
        <w:tabs>
          <w:tab w:val="left" w:pos="9639"/>
        </w:tabs>
        <w:spacing w:before="970"/>
        <w:ind w:right="4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0C7" w:rsidRPr="00977870">
        <w:rPr>
          <w:sz w:val="28"/>
          <w:szCs w:val="28"/>
        </w:rPr>
        <w:t>Глава муниципального образования,</w:t>
      </w:r>
      <w:r w:rsidR="005850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850C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850C7">
        <w:rPr>
          <w:sz w:val="28"/>
          <w:szCs w:val="28"/>
        </w:rPr>
        <w:t xml:space="preserve">председатель Совета народных депутатов                          </w:t>
      </w:r>
      <w:r>
        <w:rPr>
          <w:sz w:val="28"/>
          <w:szCs w:val="28"/>
        </w:rPr>
        <w:t xml:space="preserve">    </w:t>
      </w:r>
      <w:r w:rsidR="005850C7">
        <w:rPr>
          <w:sz w:val="28"/>
          <w:szCs w:val="28"/>
        </w:rPr>
        <w:t xml:space="preserve">  </w:t>
      </w:r>
      <w:r>
        <w:rPr>
          <w:sz w:val="28"/>
          <w:szCs w:val="28"/>
        </w:rPr>
        <w:t>В.В. Лапина</w:t>
      </w:r>
    </w:p>
    <w:p w:rsidR="005850C7" w:rsidRPr="00E86071" w:rsidRDefault="005850C7" w:rsidP="005850C7">
      <w:pPr>
        <w:jc w:val="both"/>
      </w:pPr>
    </w:p>
    <w:p w:rsidR="000E5550" w:rsidRDefault="000E5550" w:rsidP="005850C7">
      <w:pPr>
        <w:tabs>
          <w:tab w:val="left" w:pos="8505"/>
        </w:tabs>
        <w:ind w:left="5529"/>
        <w:jc w:val="center"/>
      </w:pPr>
    </w:p>
    <w:p w:rsidR="000E5550" w:rsidRDefault="000E5550" w:rsidP="005850C7">
      <w:pPr>
        <w:tabs>
          <w:tab w:val="left" w:pos="8505"/>
        </w:tabs>
        <w:ind w:left="5529"/>
        <w:jc w:val="center"/>
      </w:pPr>
    </w:p>
    <w:p w:rsidR="000E5550" w:rsidRDefault="000E5550" w:rsidP="005850C7">
      <w:pPr>
        <w:tabs>
          <w:tab w:val="left" w:pos="8505"/>
        </w:tabs>
        <w:ind w:left="5529"/>
        <w:jc w:val="center"/>
      </w:pPr>
    </w:p>
    <w:p w:rsidR="000E5550" w:rsidRDefault="000E5550" w:rsidP="005850C7">
      <w:pPr>
        <w:tabs>
          <w:tab w:val="left" w:pos="8505"/>
        </w:tabs>
        <w:ind w:left="5529"/>
        <w:jc w:val="center"/>
      </w:pPr>
    </w:p>
    <w:p w:rsidR="000E5550" w:rsidRDefault="000E5550" w:rsidP="005850C7">
      <w:pPr>
        <w:tabs>
          <w:tab w:val="left" w:pos="8505"/>
        </w:tabs>
        <w:ind w:left="5529"/>
        <w:jc w:val="center"/>
      </w:pPr>
    </w:p>
    <w:p w:rsidR="000E5550" w:rsidRDefault="000E5550" w:rsidP="005850C7">
      <w:pPr>
        <w:tabs>
          <w:tab w:val="left" w:pos="8505"/>
        </w:tabs>
        <w:ind w:left="5529"/>
        <w:jc w:val="center"/>
      </w:pPr>
    </w:p>
    <w:p w:rsidR="005850C7" w:rsidRPr="005850C7" w:rsidRDefault="005850C7" w:rsidP="005850C7">
      <w:pPr>
        <w:tabs>
          <w:tab w:val="left" w:pos="8505"/>
        </w:tabs>
        <w:ind w:left="5529"/>
        <w:jc w:val="center"/>
      </w:pPr>
      <w:r w:rsidRPr="005850C7">
        <w:lastRenderedPageBreak/>
        <w:t>Приложение 1</w:t>
      </w:r>
    </w:p>
    <w:p w:rsidR="005850C7" w:rsidRPr="005850C7" w:rsidRDefault="000E5550" w:rsidP="005850C7">
      <w:pPr>
        <w:tabs>
          <w:tab w:val="left" w:pos="8505"/>
        </w:tabs>
        <w:ind w:left="5529"/>
        <w:jc w:val="center"/>
      </w:pPr>
      <w:r>
        <w:t xml:space="preserve">Решению Совета народных депутатов муниципального образования </w:t>
      </w:r>
      <w:proofErr w:type="gramStart"/>
      <w:r>
        <w:t>октябрьское</w:t>
      </w:r>
      <w:proofErr w:type="gramEnd"/>
    </w:p>
    <w:p w:rsidR="005850C7" w:rsidRPr="005850C7" w:rsidRDefault="005850C7" w:rsidP="005850C7">
      <w:pPr>
        <w:tabs>
          <w:tab w:val="left" w:pos="8505"/>
        </w:tabs>
        <w:ind w:left="5529"/>
        <w:jc w:val="center"/>
      </w:pPr>
      <w:r w:rsidRPr="005850C7">
        <w:t xml:space="preserve">от </w:t>
      </w:r>
      <w:r w:rsidR="00807187">
        <w:t xml:space="preserve">21.04.2016 </w:t>
      </w:r>
      <w:bookmarkStart w:id="0" w:name="_GoBack"/>
      <w:bookmarkEnd w:id="0"/>
      <w:r w:rsidR="000E5550">
        <w:t xml:space="preserve"> года  № </w:t>
      </w:r>
      <w:r w:rsidR="00807187">
        <w:t>344</w:t>
      </w:r>
    </w:p>
    <w:p w:rsidR="005850C7" w:rsidRPr="005850C7" w:rsidRDefault="005850C7" w:rsidP="005850C7">
      <w:pPr>
        <w:jc w:val="center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</w:p>
    <w:p w:rsidR="005850C7" w:rsidRPr="005850C7" w:rsidRDefault="005850C7" w:rsidP="005850C7">
      <w:pPr>
        <w:ind w:left="60"/>
        <w:jc w:val="center"/>
        <w:rPr>
          <w:sz w:val="28"/>
          <w:szCs w:val="28"/>
        </w:rPr>
      </w:pPr>
      <w:r w:rsidRPr="005850C7">
        <w:rPr>
          <w:sz w:val="28"/>
          <w:szCs w:val="28"/>
        </w:rPr>
        <w:t>ИЗБИРАТЕЛЬНЫЕ  ОКРУГА СРОКОМ НА ДЕСЯТЬ  ЛЕТ</w:t>
      </w:r>
    </w:p>
    <w:p w:rsidR="005850C7" w:rsidRPr="005850C7" w:rsidRDefault="005850C7" w:rsidP="005850C7">
      <w:pPr>
        <w:spacing w:line="276" w:lineRule="auto"/>
        <w:ind w:left="60"/>
        <w:jc w:val="center"/>
        <w:rPr>
          <w:sz w:val="28"/>
          <w:szCs w:val="28"/>
        </w:rPr>
      </w:pPr>
      <w:r w:rsidRPr="005850C7">
        <w:rPr>
          <w:sz w:val="28"/>
          <w:szCs w:val="28"/>
        </w:rPr>
        <w:t xml:space="preserve">В ЦЕЛЯХ ПОДГОТОВКИ И ПРОВЕДЕНИЯ ВЫБОРОВ В СОВЕТ НАРОДНЫХ ДЕПУТАТОВ МУНИЦИПАЛЬНОГО ОБРАЗОВАНИЯ </w:t>
      </w:r>
      <w:proofErr w:type="gramStart"/>
      <w:r w:rsidRPr="005850C7">
        <w:rPr>
          <w:sz w:val="28"/>
          <w:szCs w:val="28"/>
        </w:rPr>
        <w:t>ОКТЯБРЬСКОЕ</w:t>
      </w:r>
      <w:proofErr w:type="gramEnd"/>
    </w:p>
    <w:p w:rsidR="005850C7" w:rsidRPr="005850C7" w:rsidRDefault="005850C7" w:rsidP="005850C7">
      <w:pPr>
        <w:spacing w:line="276" w:lineRule="auto"/>
        <w:ind w:left="60"/>
        <w:jc w:val="center"/>
        <w:rPr>
          <w:sz w:val="28"/>
          <w:szCs w:val="28"/>
          <w:u w:val="single"/>
        </w:rPr>
      </w:pPr>
    </w:p>
    <w:p w:rsidR="005850C7" w:rsidRPr="005850C7" w:rsidRDefault="005850C7" w:rsidP="005850C7">
      <w:pPr>
        <w:spacing w:line="276" w:lineRule="auto"/>
        <w:ind w:left="60"/>
        <w:jc w:val="center"/>
        <w:rPr>
          <w:sz w:val="28"/>
          <w:szCs w:val="28"/>
          <w:u w:val="single"/>
        </w:rPr>
      </w:pPr>
      <w:r w:rsidRPr="005850C7">
        <w:rPr>
          <w:sz w:val="28"/>
          <w:szCs w:val="28"/>
          <w:u w:val="single"/>
        </w:rPr>
        <w:t>ЧИСЛО ИЗБИРАТЕЛЕЙ - 5324</w:t>
      </w:r>
    </w:p>
    <w:p w:rsidR="005850C7" w:rsidRPr="005850C7" w:rsidRDefault="005850C7" w:rsidP="005850C7">
      <w:pPr>
        <w:ind w:left="60"/>
        <w:jc w:val="center"/>
        <w:rPr>
          <w:sz w:val="28"/>
          <w:szCs w:val="28"/>
          <w:u w:val="single"/>
        </w:rPr>
      </w:pPr>
    </w:p>
    <w:p w:rsidR="005850C7" w:rsidRPr="005850C7" w:rsidRDefault="005850C7" w:rsidP="005850C7">
      <w:pPr>
        <w:jc w:val="center"/>
        <w:rPr>
          <w:b/>
          <w:sz w:val="28"/>
          <w:szCs w:val="28"/>
          <w:u w:val="single"/>
        </w:rPr>
      </w:pPr>
      <w:r w:rsidRPr="005850C7">
        <w:rPr>
          <w:b/>
          <w:sz w:val="28"/>
          <w:szCs w:val="28"/>
          <w:u w:val="single"/>
        </w:rPr>
        <w:t>Средняя норма представительства избирателей– 532</w:t>
      </w:r>
    </w:p>
    <w:p w:rsidR="005850C7" w:rsidRPr="005850C7" w:rsidRDefault="005850C7" w:rsidP="005850C7">
      <w:pPr>
        <w:jc w:val="center"/>
        <w:rPr>
          <w:b/>
          <w:sz w:val="28"/>
          <w:szCs w:val="28"/>
          <w:u w:val="single"/>
        </w:rPr>
      </w:pPr>
      <w:r w:rsidRPr="005850C7">
        <w:rPr>
          <w:b/>
          <w:sz w:val="28"/>
          <w:szCs w:val="28"/>
          <w:u w:val="single"/>
        </w:rPr>
        <w:t>Минимальная норма представительства избирателей - 479</w:t>
      </w:r>
    </w:p>
    <w:p w:rsidR="005850C7" w:rsidRPr="005850C7" w:rsidRDefault="005850C7" w:rsidP="005850C7">
      <w:pPr>
        <w:jc w:val="center"/>
        <w:rPr>
          <w:b/>
          <w:sz w:val="28"/>
          <w:szCs w:val="28"/>
          <w:u w:val="single"/>
        </w:rPr>
      </w:pPr>
      <w:r w:rsidRPr="005850C7">
        <w:rPr>
          <w:b/>
          <w:sz w:val="28"/>
          <w:szCs w:val="28"/>
          <w:u w:val="single"/>
        </w:rPr>
        <w:t>Максимальная норма представительства избирателей – 585</w:t>
      </w:r>
    </w:p>
    <w:p w:rsidR="005850C7" w:rsidRPr="005850C7" w:rsidRDefault="005850C7" w:rsidP="005850C7">
      <w:pPr>
        <w:jc w:val="center"/>
        <w:rPr>
          <w:b/>
          <w:sz w:val="28"/>
          <w:szCs w:val="28"/>
          <w:u w:val="single"/>
        </w:rPr>
      </w:pPr>
    </w:p>
    <w:p w:rsidR="005850C7" w:rsidRPr="005850C7" w:rsidRDefault="005850C7" w:rsidP="005850C7">
      <w:pPr>
        <w:jc w:val="center"/>
        <w:rPr>
          <w:b/>
          <w:sz w:val="28"/>
          <w:szCs w:val="28"/>
          <w:u w:val="single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1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Количество избирателей- 527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В состав округа входят: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деревни: Васькино, </w:t>
      </w:r>
      <w:proofErr w:type="spellStart"/>
      <w:r w:rsidRPr="005850C7">
        <w:rPr>
          <w:sz w:val="28"/>
          <w:szCs w:val="28"/>
        </w:rPr>
        <w:t>Нагуево</w:t>
      </w:r>
      <w:proofErr w:type="spellEnd"/>
      <w:r w:rsidRPr="005850C7">
        <w:rPr>
          <w:sz w:val="28"/>
          <w:szCs w:val="28"/>
        </w:rPr>
        <w:t xml:space="preserve">, </w:t>
      </w:r>
      <w:proofErr w:type="spellStart"/>
      <w:r w:rsidRPr="005850C7">
        <w:rPr>
          <w:sz w:val="28"/>
          <w:szCs w:val="28"/>
        </w:rPr>
        <w:t>Наместово</w:t>
      </w:r>
      <w:proofErr w:type="spellEnd"/>
      <w:r w:rsidRPr="005850C7">
        <w:rPr>
          <w:sz w:val="28"/>
          <w:szCs w:val="28"/>
        </w:rPr>
        <w:t xml:space="preserve">, Седельниково, </w:t>
      </w:r>
      <w:proofErr w:type="spellStart"/>
      <w:r w:rsidRPr="005850C7">
        <w:rPr>
          <w:sz w:val="28"/>
          <w:szCs w:val="28"/>
        </w:rPr>
        <w:t>Старыгино</w:t>
      </w:r>
      <w:proofErr w:type="spellEnd"/>
      <w:r w:rsidRPr="005850C7">
        <w:rPr>
          <w:sz w:val="28"/>
          <w:szCs w:val="28"/>
        </w:rPr>
        <w:t>.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  <w:proofErr w:type="spellStart"/>
      <w:r w:rsidRPr="005850C7">
        <w:rPr>
          <w:sz w:val="28"/>
          <w:szCs w:val="28"/>
        </w:rPr>
        <w:t>п</w:t>
      </w:r>
      <w:proofErr w:type="gramStart"/>
      <w:r w:rsidRPr="005850C7">
        <w:rPr>
          <w:sz w:val="28"/>
          <w:szCs w:val="28"/>
        </w:rPr>
        <w:t>.Л</w:t>
      </w:r>
      <w:proofErr w:type="gramEnd"/>
      <w:r w:rsidRPr="005850C7">
        <w:rPr>
          <w:sz w:val="28"/>
          <w:szCs w:val="28"/>
        </w:rPr>
        <w:t>укново</w:t>
      </w:r>
      <w:proofErr w:type="spellEnd"/>
      <w:r w:rsidRPr="005850C7">
        <w:rPr>
          <w:sz w:val="28"/>
          <w:szCs w:val="28"/>
        </w:rPr>
        <w:t xml:space="preserve"> улицы:( Восточная,  Октябрьская, Спортивная,  Юбилейная)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2</w:t>
      </w:r>
      <w:r w:rsidRPr="005850C7">
        <w:rPr>
          <w:b/>
          <w:sz w:val="28"/>
          <w:szCs w:val="28"/>
        </w:rPr>
        <w:t xml:space="preserve"> 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Количество избирателей- 558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В состав округа входят: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Улицы: Фабричная, Текстильная.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3</w:t>
      </w:r>
    </w:p>
    <w:p w:rsidR="005850C7" w:rsidRPr="005850C7" w:rsidRDefault="005850C7" w:rsidP="005850C7">
      <w:pPr>
        <w:jc w:val="center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Количество избирателей – 581</w:t>
      </w:r>
      <w:r w:rsidRPr="005850C7">
        <w:rPr>
          <w:color w:val="FF0000"/>
          <w:sz w:val="28"/>
          <w:szCs w:val="28"/>
        </w:rPr>
        <w:t xml:space="preserve"> 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В состав округа входят: п. Лукново улицы: </w:t>
      </w:r>
      <w:proofErr w:type="gramStart"/>
      <w:r w:rsidRPr="005850C7">
        <w:rPr>
          <w:sz w:val="28"/>
          <w:szCs w:val="28"/>
        </w:rPr>
        <w:t>(Возрождения, Гагарина, Горького, Западная, Ключевая, Лермонтова, Маяковского, Молодежная, Первомайская, Пушкина, Советская,  Солдатская, 1 Садовая)</w:t>
      </w:r>
      <w:proofErr w:type="gramEnd"/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4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lastRenderedPageBreak/>
        <w:t>Количество избирателей – 480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В состав округа входят: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п. Лукново, улицы: Клубная, 2 Садовая, Шоссейная, Центральная,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деревни: </w:t>
      </w:r>
      <w:proofErr w:type="spellStart"/>
      <w:r w:rsidRPr="005850C7">
        <w:rPr>
          <w:sz w:val="28"/>
          <w:szCs w:val="28"/>
        </w:rPr>
        <w:t>Зобищи</w:t>
      </w:r>
      <w:proofErr w:type="spellEnd"/>
      <w:r w:rsidRPr="005850C7">
        <w:rPr>
          <w:sz w:val="28"/>
          <w:szCs w:val="28"/>
        </w:rPr>
        <w:t xml:space="preserve">, </w:t>
      </w:r>
      <w:proofErr w:type="spellStart"/>
      <w:r w:rsidRPr="005850C7">
        <w:rPr>
          <w:sz w:val="28"/>
          <w:szCs w:val="28"/>
        </w:rPr>
        <w:t>Игуменцево</w:t>
      </w:r>
      <w:proofErr w:type="spellEnd"/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b/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5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Количество избирателей- 490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В состав округа входят: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color w:val="FF0000"/>
          <w:sz w:val="28"/>
          <w:szCs w:val="28"/>
        </w:rPr>
      </w:pPr>
      <w:r w:rsidRPr="005850C7">
        <w:rPr>
          <w:sz w:val="28"/>
          <w:szCs w:val="28"/>
        </w:rPr>
        <w:t xml:space="preserve">Деревни: </w:t>
      </w:r>
      <w:proofErr w:type="spellStart"/>
      <w:r w:rsidRPr="005850C7">
        <w:rPr>
          <w:sz w:val="28"/>
          <w:szCs w:val="28"/>
        </w:rPr>
        <w:t>Агафоново</w:t>
      </w:r>
      <w:proofErr w:type="spellEnd"/>
      <w:r w:rsidRPr="005850C7">
        <w:rPr>
          <w:sz w:val="28"/>
          <w:szCs w:val="28"/>
        </w:rPr>
        <w:t xml:space="preserve">, </w:t>
      </w:r>
      <w:proofErr w:type="spellStart"/>
      <w:r w:rsidRPr="005850C7">
        <w:rPr>
          <w:sz w:val="28"/>
          <w:szCs w:val="28"/>
        </w:rPr>
        <w:t>Беляиха</w:t>
      </w:r>
      <w:proofErr w:type="spellEnd"/>
      <w:r w:rsidRPr="005850C7">
        <w:rPr>
          <w:sz w:val="28"/>
          <w:szCs w:val="28"/>
        </w:rPr>
        <w:t xml:space="preserve">, Большевысоково, </w:t>
      </w:r>
      <w:proofErr w:type="spellStart"/>
      <w:r w:rsidRPr="005850C7">
        <w:rPr>
          <w:sz w:val="28"/>
          <w:szCs w:val="28"/>
        </w:rPr>
        <w:t>Жарцы</w:t>
      </w:r>
      <w:proofErr w:type="spellEnd"/>
      <w:r w:rsidRPr="005850C7">
        <w:rPr>
          <w:sz w:val="28"/>
          <w:szCs w:val="28"/>
        </w:rPr>
        <w:t xml:space="preserve">, Крутые Горки, Малое Высоково, </w:t>
      </w:r>
      <w:proofErr w:type="spellStart"/>
      <w:r w:rsidRPr="005850C7">
        <w:rPr>
          <w:sz w:val="28"/>
          <w:szCs w:val="28"/>
        </w:rPr>
        <w:t>Поздняково</w:t>
      </w:r>
      <w:proofErr w:type="spellEnd"/>
      <w:r w:rsidRPr="005850C7">
        <w:rPr>
          <w:sz w:val="28"/>
          <w:szCs w:val="28"/>
        </w:rPr>
        <w:t xml:space="preserve">,  </w:t>
      </w:r>
      <w:proofErr w:type="spellStart"/>
      <w:r w:rsidRPr="005850C7">
        <w:rPr>
          <w:sz w:val="28"/>
          <w:szCs w:val="28"/>
        </w:rPr>
        <w:t>Пономарево</w:t>
      </w:r>
      <w:proofErr w:type="spellEnd"/>
      <w:r w:rsidRPr="005850C7">
        <w:rPr>
          <w:sz w:val="28"/>
          <w:szCs w:val="28"/>
        </w:rPr>
        <w:t xml:space="preserve">, д. Серково-1: ул. Лесная, </w:t>
      </w:r>
      <w:r w:rsidRPr="005850C7">
        <w:rPr>
          <w:color w:val="FF0000"/>
          <w:sz w:val="28"/>
          <w:szCs w:val="28"/>
        </w:rPr>
        <w:t>Молодежная.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b/>
          <w:sz w:val="28"/>
          <w:szCs w:val="28"/>
          <w:u w:val="single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6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Количество избирателей - 493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В состав округа входят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Деревни: </w:t>
      </w:r>
      <w:proofErr w:type="gramStart"/>
      <w:r w:rsidRPr="005850C7">
        <w:rPr>
          <w:sz w:val="28"/>
          <w:szCs w:val="28"/>
        </w:rPr>
        <w:t>Серково (улицы:</w:t>
      </w:r>
      <w:proofErr w:type="gramEnd"/>
      <w:r w:rsidRPr="005850C7">
        <w:rPr>
          <w:sz w:val="28"/>
          <w:szCs w:val="28"/>
        </w:rPr>
        <w:t xml:space="preserve">  Новая, Юбилейная с дома № 13 по дом № 21, деревня </w:t>
      </w:r>
      <w:proofErr w:type="spellStart"/>
      <w:r w:rsidRPr="005850C7">
        <w:rPr>
          <w:sz w:val="28"/>
          <w:szCs w:val="28"/>
        </w:rPr>
        <w:t>Пивоварово</w:t>
      </w:r>
      <w:proofErr w:type="spellEnd"/>
      <w:r w:rsidRPr="005850C7">
        <w:rPr>
          <w:sz w:val="28"/>
          <w:szCs w:val="28"/>
        </w:rPr>
        <w:t>.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7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Количество избирателей- 489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В состав округа входят: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Деревни: </w:t>
      </w:r>
      <w:proofErr w:type="spellStart"/>
      <w:r w:rsidRPr="005850C7">
        <w:rPr>
          <w:sz w:val="28"/>
          <w:szCs w:val="28"/>
        </w:rPr>
        <w:t>Бродники</w:t>
      </w:r>
      <w:proofErr w:type="spellEnd"/>
      <w:r w:rsidRPr="005850C7">
        <w:rPr>
          <w:sz w:val="28"/>
          <w:szCs w:val="28"/>
        </w:rPr>
        <w:t xml:space="preserve">, Большой Холм, Дудкино. </w:t>
      </w:r>
      <w:proofErr w:type="gramStart"/>
      <w:r w:rsidRPr="005850C7">
        <w:rPr>
          <w:sz w:val="28"/>
          <w:szCs w:val="28"/>
        </w:rPr>
        <w:t>Серково (улицы:</w:t>
      </w:r>
      <w:proofErr w:type="gramEnd"/>
      <w:r w:rsidRPr="005850C7">
        <w:rPr>
          <w:sz w:val="28"/>
          <w:szCs w:val="28"/>
        </w:rPr>
        <w:t xml:space="preserve"> </w:t>
      </w:r>
      <w:proofErr w:type="gramStart"/>
      <w:r w:rsidRPr="005850C7">
        <w:rPr>
          <w:sz w:val="28"/>
          <w:szCs w:val="28"/>
        </w:rPr>
        <w:t xml:space="preserve">Пролетарская, Рабочая, </w:t>
      </w:r>
      <w:proofErr w:type="spellStart"/>
      <w:r w:rsidRPr="005850C7">
        <w:rPr>
          <w:sz w:val="28"/>
          <w:szCs w:val="28"/>
        </w:rPr>
        <w:t>Старове</w:t>
      </w:r>
      <w:proofErr w:type="spellEnd"/>
      <w:r w:rsidRPr="005850C7">
        <w:rPr>
          <w:sz w:val="28"/>
          <w:szCs w:val="28"/>
        </w:rPr>
        <w:t xml:space="preserve"> Серково, 1Заречная, 1 Текстильная, 2 Заречная, 2 Текстильная Юбилейная с дома № 1 по дом № 12), Кика, </w:t>
      </w:r>
      <w:proofErr w:type="spellStart"/>
      <w:r w:rsidRPr="005850C7">
        <w:rPr>
          <w:sz w:val="28"/>
          <w:szCs w:val="28"/>
        </w:rPr>
        <w:t>Коршуниха</w:t>
      </w:r>
      <w:proofErr w:type="spellEnd"/>
      <w:r w:rsidRPr="005850C7">
        <w:rPr>
          <w:sz w:val="28"/>
          <w:szCs w:val="28"/>
        </w:rPr>
        <w:t xml:space="preserve">, Малый Холм,  </w:t>
      </w:r>
      <w:proofErr w:type="spellStart"/>
      <w:r w:rsidRPr="005850C7">
        <w:rPr>
          <w:sz w:val="28"/>
          <w:szCs w:val="28"/>
        </w:rPr>
        <w:t>Меркутино</w:t>
      </w:r>
      <w:proofErr w:type="spellEnd"/>
      <w:r w:rsidRPr="005850C7">
        <w:rPr>
          <w:sz w:val="28"/>
          <w:szCs w:val="28"/>
        </w:rPr>
        <w:t xml:space="preserve">, </w:t>
      </w:r>
      <w:proofErr w:type="spellStart"/>
      <w:r w:rsidRPr="005850C7">
        <w:rPr>
          <w:sz w:val="28"/>
          <w:szCs w:val="28"/>
        </w:rPr>
        <w:t>Сизово</w:t>
      </w:r>
      <w:proofErr w:type="spellEnd"/>
      <w:r w:rsidRPr="005850C7">
        <w:rPr>
          <w:sz w:val="28"/>
          <w:szCs w:val="28"/>
        </w:rPr>
        <w:t xml:space="preserve">, поселок Пролетарский, поселок Сеньково, </w:t>
      </w:r>
      <w:proofErr w:type="gramEnd"/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b/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8</w:t>
      </w:r>
    </w:p>
    <w:p w:rsidR="005850C7" w:rsidRPr="005850C7" w:rsidRDefault="005850C7" w:rsidP="005850C7">
      <w:pPr>
        <w:jc w:val="both"/>
        <w:rPr>
          <w:b/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 Количество избирателей- 538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lastRenderedPageBreak/>
        <w:t>В состав округа входят: п. Октябрьский, улицы: Советская, Клубная.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9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Количество избирателей 583 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В состав округа входят: деревня: </w:t>
      </w:r>
      <w:proofErr w:type="spellStart"/>
      <w:r w:rsidRPr="005850C7">
        <w:rPr>
          <w:sz w:val="28"/>
          <w:szCs w:val="28"/>
        </w:rPr>
        <w:t>Каликино</w:t>
      </w:r>
      <w:proofErr w:type="spellEnd"/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п. </w:t>
      </w:r>
      <w:proofErr w:type="gramStart"/>
      <w:r w:rsidRPr="005850C7">
        <w:rPr>
          <w:sz w:val="28"/>
          <w:szCs w:val="28"/>
        </w:rPr>
        <w:t>Октябрьский</w:t>
      </w:r>
      <w:proofErr w:type="gramEnd"/>
      <w:r w:rsidRPr="005850C7">
        <w:rPr>
          <w:sz w:val="28"/>
          <w:szCs w:val="28"/>
        </w:rPr>
        <w:t xml:space="preserve"> улицы: Заречная, Калинина, Маяковского, Парковая Победы, 1 Заречный переулок, 2 Заречный переулок, Текстильный переулок.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center"/>
        <w:rPr>
          <w:sz w:val="28"/>
          <w:szCs w:val="28"/>
        </w:rPr>
      </w:pPr>
      <w:r w:rsidRPr="005850C7">
        <w:rPr>
          <w:b/>
          <w:sz w:val="28"/>
          <w:szCs w:val="28"/>
          <w:u w:val="single"/>
        </w:rPr>
        <w:t>ОДНОМАНДАТНЫЙ  ИЗБИРАТЕЛЬНЫЙ ОКРУГ № 10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>Количество избирателей- 585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  <w:r w:rsidRPr="005850C7">
        <w:rPr>
          <w:sz w:val="28"/>
          <w:szCs w:val="28"/>
        </w:rPr>
        <w:t xml:space="preserve">В состав округа входят: </w:t>
      </w:r>
      <w:proofErr w:type="spellStart"/>
      <w:r w:rsidRPr="005850C7">
        <w:rPr>
          <w:sz w:val="28"/>
          <w:szCs w:val="28"/>
        </w:rPr>
        <w:t>п</w:t>
      </w:r>
      <w:proofErr w:type="gramStart"/>
      <w:r w:rsidRPr="005850C7">
        <w:rPr>
          <w:sz w:val="28"/>
          <w:szCs w:val="28"/>
        </w:rPr>
        <w:t>.О</w:t>
      </w:r>
      <w:proofErr w:type="gramEnd"/>
      <w:r w:rsidRPr="005850C7">
        <w:rPr>
          <w:sz w:val="28"/>
          <w:szCs w:val="28"/>
        </w:rPr>
        <w:t>ктябрьский</w:t>
      </w:r>
      <w:proofErr w:type="spellEnd"/>
      <w:r w:rsidRPr="005850C7">
        <w:rPr>
          <w:sz w:val="28"/>
          <w:szCs w:val="28"/>
        </w:rPr>
        <w:t>, улицы Железнодорожная, Интернациональная, Кирова, Октябрьская, Первомайская, Пушкина, Рабочая.</w:t>
      </w: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5850C7" w:rsidRPr="005850C7" w:rsidRDefault="005850C7" w:rsidP="005850C7">
      <w:pPr>
        <w:jc w:val="both"/>
        <w:rPr>
          <w:sz w:val="28"/>
          <w:szCs w:val="28"/>
        </w:rPr>
      </w:pPr>
    </w:p>
    <w:p w:rsidR="00141827" w:rsidRDefault="00141827"/>
    <w:sectPr w:rsidR="0014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FE1"/>
    <w:multiLevelType w:val="singleLevel"/>
    <w:tmpl w:val="F1249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C7"/>
    <w:rsid w:val="000E5550"/>
    <w:rsid w:val="00141827"/>
    <w:rsid w:val="005850C7"/>
    <w:rsid w:val="008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50C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50C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0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50C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50C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850C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0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50C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2016-04-15T10:59:00Z</dcterms:created>
  <dcterms:modified xsi:type="dcterms:W3CDTF">2016-04-21T09:19:00Z</dcterms:modified>
</cp:coreProperties>
</file>