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05" w:rsidRPr="00D46C05" w:rsidRDefault="00D46C05" w:rsidP="00D46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proofErr w:type="gramStart"/>
      <w:r w:rsidRPr="00D46C05">
        <w:rPr>
          <w:rFonts w:ascii="Times New Roman" w:eastAsia="Times New Roman" w:hAnsi="Times New Roman"/>
          <w:bCs/>
          <w:sz w:val="28"/>
          <w:szCs w:val="28"/>
          <w:lang w:eastAsia="ru-RU"/>
        </w:rPr>
        <w:t>НАРОДНЫХ</w:t>
      </w:r>
      <w:proofErr w:type="gramEnd"/>
      <w:r w:rsidRPr="00D46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ДЕУТАТОВ МУНИЦИПАЛЬНОГО ОБРАЗОВАНИЯ </w:t>
      </w:r>
    </w:p>
    <w:p w:rsidR="00D46C05" w:rsidRPr="00D46C05" w:rsidRDefault="00D46C05" w:rsidP="00D46C05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46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ОКТЯБРЬСКОЕ</w:t>
      </w:r>
      <w:r w:rsidRPr="00D46C0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                               </w:t>
      </w:r>
    </w:p>
    <w:p w:rsidR="00D46C05" w:rsidRPr="00D46C05" w:rsidRDefault="00D46C05" w:rsidP="00D46C05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D46C05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ВЯЗНИКОВСКОГО РАЙОНА</w:t>
      </w:r>
      <w:r w:rsidRPr="00D46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ВЛАДИМИРСКОЙ ОБЛАСТИ</w:t>
      </w:r>
    </w:p>
    <w:p w:rsidR="00D46C05" w:rsidRPr="00D46C05" w:rsidRDefault="00D46C05" w:rsidP="00D46C05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46C05" w:rsidRPr="00D46C05" w:rsidRDefault="00D46C05" w:rsidP="00D4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6C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D46C05" w:rsidRPr="00D46C05" w:rsidRDefault="00A26B3D" w:rsidP="00D4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46C05" w:rsidRPr="00D46C05" w:rsidRDefault="00D46C05" w:rsidP="00D4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6C05" w:rsidRPr="00D46C05" w:rsidRDefault="00A26B3D" w:rsidP="00D46C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</w:t>
      </w:r>
      <w:r w:rsidR="00D46C05" w:rsidRPr="00D46C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D46C05" w:rsidRPr="00D46C05">
        <w:rPr>
          <w:rFonts w:ascii="Times New Roman" w:hAnsi="Times New Roman"/>
        </w:rPr>
        <w:t xml:space="preserve"> </w:t>
      </w:r>
      <w:r w:rsidR="00D46C05" w:rsidRPr="00D46C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D46C05" w:rsidRDefault="00D46C05" w:rsidP="00D46C05">
      <w:pPr>
        <w:pStyle w:val="Style5"/>
        <w:widowControl/>
        <w:spacing w:line="274" w:lineRule="exact"/>
        <w:jc w:val="left"/>
        <w:rPr>
          <w:rStyle w:val="FontStyle14"/>
        </w:rPr>
      </w:pPr>
      <w:r w:rsidRPr="00225E1A">
        <w:rPr>
          <w:rStyle w:val="FontStyle15"/>
          <w:i/>
        </w:rPr>
        <w:t>О</w:t>
      </w:r>
      <w:r w:rsidR="00225E1A">
        <w:rPr>
          <w:rStyle w:val="FontStyle15"/>
        </w:rPr>
        <w:t xml:space="preserve"> выборах </w:t>
      </w:r>
      <w:bookmarkStart w:id="0" w:name="_GoBack"/>
      <w:bookmarkEnd w:id="0"/>
      <w:r>
        <w:rPr>
          <w:rStyle w:val="FontStyle15"/>
        </w:rPr>
        <w:t xml:space="preserve"> </w:t>
      </w:r>
      <w:r>
        <w:rPr>
          <w:rStyle w:val="FontStyle14"/>
        </w:rPr>
        <w:t xml:space="preserve">заместителе председателя Совета                                                                                                                народных депутатов муниципального                                                                                                   образования </w:t>
      </w:r>
      <w:proofErr w:type="gramStart"/>
      <w:r>
        <w:rPr>
          <w:rStyle w:val="FontStyle14"/>
        </w:rPr>
        <w:t>Октябрьское</w:t>
      </w:r>
      <w:proofErr w:type="gramEnd"/>
      <w:r>
        <w:rPr>
          <w:rStyle w:val="FontStyle14"/>
        </w:rPr>
        <w:t xml:space="preserve"> Вязниковского</w:t>
      </w:r>
    </w:p>
    <w:p w:rsidR="00D46C05" w:rsidRDefault="00D46C05" w:rsidP="00D46C05">
      <w:pPr>
        <w:pStyle w:val="Style5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района</w:t>
      </w:r>
    </w:p>
    <w:p w:rsidR="00D46C05" w:rsidRDefault="00D46C05" w:rsidP="00D46C05">
      <w:pPr>
        <w:pStyle w:val="Style5"/>
        <w:widowControl/>
        <w:spacing w:line="274" w:lineRule="exact"/>
        <w:jc w:val="left"/>
        <w:rPr>
          <w:rStyle w:val="FontStyle14"/>
        </w:rPr>
      </w:pPr>
    </w:p>
    <w:p w:rsidR="00D46C05" w:rsidRPr="00F16AD6" w:rsidRDefault="002936FE" w:rsidP="00D46C05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ab/>
        <w:t>В соответствии статьи 8 Регламента</w:t>
      </w:r>
      <w:r w:rsidRPr="002936FE">
        <w:rPr>
          <w:rStyle w:val="FontStyle15"/>
          <w:sz w:val="28"/>
          <w:szCs w:val="28"/>
        </w:rPr>
        <w:t xml:space="preserve"> </w:t>
      </w:r>
      <w:r w:rsidRPr="00F16AD6">
        <w:rPr>
          <w:rStyle w:val="FontStyle15"/>
          <w:sz w:val="28"/>
          <w:szCs w:val="28"/>
        </w:rPr>
        <w:t>Совет</w:t>
      </w:r>
      <w:r>
        <w:rPr>
          <w:rStyle w:val="FontStyle15"/>
          <w:sz w:val="28"/>
          <w:szCs w:val="28"/>
        </w:rPr>
        <w:t>а</w:t>
      </w:r>
      <w:r w:rsidRPr="00F16AD6">
        <w:rPr>
          <w:rStyle w:val="FontStyle15"/>
          <w:sz w:val="28"/>
          <w:szCs w:val="28"/>
        </w:rPr>
        <w:t xml:space="preserve"> народных депутатов муниципального образования Октябрьское</w:t>
      </w:r>
      <w:r>
        <w:rPr>
          <w:rStyle w:val="FontStyle15"/>
          <w:sz w:val="28"/>
          <w:szCs w:val="28"/>
        </w:rPr>
        <w:t xml:space="preserve"> Вязниковского района, </w:t>
      </w:r>
      <w:r w:rsidR="00D46C05" w:rsidRPr="00F16AD6">
        <w:rPr>
          <w:rStyle w:val="FontStyle15"/>
          <w:sz w:val="28"/>
          <w:szCs w:val="28"/>
        </w:rPr>
        <w:t xml:space="preserve"> Совет народных депутатов муниципального образования Октябрьское     решил:</w:t>
      </w:r>
    </w:p>
    <w:p w:rsidR="00D46C05" w:rsidRPr="00F16AD6" w:rsidRDefault="00D46C05" w:rsidP="00D46C0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F16AD6">
        <w:rPr>
          <w:rStyle w:val="FontStyle13"/>
          <w:b w:val="0"/>
          <w:sz w:val="28"/>
          <w:szCs w:val="28"/>
        </w:rPr>
        <w:t>1</w:t>
      </w:r>
      <w:r w:rsidRPr="00F16AD6">
        <w:rPr>
          <w:rStyle w:val="FontStyle15"/>
          <w:sz w:val="28"/>
          <w:szCs w:val="28"/>
        </w:rPr>
        <w:t xml:space="preserve">. Избрать заместителем председателя Совет народных депутатов муниципального образования   </w:t>
      </w:r>
      <w:proofErr w:type="gramStart"/>
      <w:r w:rsidRPr="00F16AD6">
        <w:rPr>
          <w:rStyle w:val="FontStyle15"/>
          <w:sz w:val="28"/>
          <w:szCs w:val="28"/>
        </w:rPr>
        <w:t>Октябрьское</w:t>
      </w:r>
      <w:proofErr w:type="gramEnd"/>
      <w:r w:rsidRPr="00F16AD6">
        <w:rPr>
          <w:rStyle w:val="FontStyle15"/>
          <w:sz w:val="28"/>
          <w:szCs w:val="28"/>
        </w:rPr>
        <w:t xml:space="preserve"> Вязниковского района Владимирской об</w:t>
      </w:r>
      <w:r w:rsidR="00A26B3D">
        <w:rPr>
          <w:rStyle w:val="FontStyle15"/>
          <w:sz w:val="28"/>
          <w:szCs w:val="28"/>
        </w:rPr>
        <w:t>ласти  Богданову Ларису Николаевну</w:t>
      </w:r>
      <w:r w:rsidRPr="00F16AD6">
        <w:rPr>
          <w:rStyle w:val="FontStyle15"/>
          <w:sz w:val="28"/>
          <w:szCs w:val="28"/>
        </w:rPr>
        <w:t xml:space="preserve"> депутата избирательного округа № </w:t>
      </w:r>
      <w:r w:rsidR="00A26B3D">
        <w:rPr>
          <w:rStyle w:val="FontStyle13"/>
          <w:b w:val="0"/>
          <w:sz w:val="28"/>
          <w:szCs w:val="28"/>
        </w:rPr>
        <w:t xml:space="preserve"> 10</w:t>
      </w:r>
      <w:r>
        <w:rPr>
          <w:rStyle w:val="FontStyle13"/>
          <w:b w:val="0"/>
          <w:sz w:val="28"/>
          <w:szCs w:val="28"/>
        </w:rPr>
        <w:t>.</w:t>
      </w:r>
    </w:p>
    <w:p w:rsidR="00D46C05" w:rsidRPr="00F16AD6" w:rsidRDefault="00D46C05" w:rsidP="00D46C0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16AD6">
        <w:rPr>
          <w:rStyle w:val="FontStyle14"/>
          <w:i w:val="0"/>
          <w:sz w:val="28"/>
          <w:szCs w:val="28"/>
        </w:rPr>
        <w:t>2.Настоящее решение вступает в силу со дня его принятия</w:t>
      </w:r>
      <w:r>
        <w:rPr>
          <w:rStyle w:val="FontStyle14"/>
          <w:i w:val="0"/>
          <w:sz w:val="28"/>
          <w:szCs w:val="28"/>
        </w:rPr>
        <w:t xml:space="preserve"> и подлежит официальному опубликованию</w:t>
      </w:r>
      <w:r w:rsidRPr="00F16AD6">
        <w:rPr>
          <w:rStyle w:val="FontStyle14"/>
          <w:i w:val="0"/>
          <w:sz w:val="28"/>
          <w:szCs w:val="28"/>
        </w:rPr>
        <w:t>.</w:t>
      </w:r>
    </w:p>
    <w:p w:rsidR="00D46C05" w:rsidRPr="00F16AD6" w:rsidRDefault="00D46C05" w:rsidP="00D46C05">
      <w:pPr>
        <w:rPr>
          <w:rFonts w:ascii="Times New Roman" w:hAnsi="Times New Roman"/>
          <w:sz w:val="28"/>
          <w:szCs w:val="28"/>
        </w:rPr>
      </w:pPr>
    </w:p>
    <w:p w:rsidR="00D46C05" w:rsidRPr="00F16AD6" w:rsidRDefault="00D46C05" w:rsidP="00D46C05">
      <w:pPr>
        <w:rPr>
          <w:rFonts w:ascii="Times New Roman" w:hAnsi="Times New Roman"/>
          <w:sz w:val="28"/>
          <w:szCs w:val="28"/>
        </w:rPr>
      </w:pPr>
      <w:r w:rsidRPr="00F16AD6">
        <w:rPr>
          <w:rStyle w:val="FontStyle11"/>
          <w:b w:val="0"/>
          <w:spacing w:val="-20"/>
          <w:sz w:val="28"/>
          <w:szCs w:val="28"/>
        </w:rPr>
        <w:t>Глава</w:t>
      </w:r>
      <w:r w:rsidRPr="00F16AD6">
        <w:rPr>
          <w:rStyle w:val="FontStyle11"/>
          <w:b w:val="0"/>
          <w:sz w:val="28"/>
          <w:szCs w:val="28"/>
        </w:rPr>
        <w:t xml:space="preserve"> </w:t>
      </w:r>
      <w:r w:rsidRPr="00F16AD6">
        <w:rPr>
          <w:rStyle w:val="FontStyle14"/>
          <w:i w:val="0"/>
          <w:sz w:val="28"/>
          <w:szCs w:val="28"/>
        </w:rPr>
        <w:t>муниципального образования,                                                                         председатель Совета народных депутатов</w:t>
      </w:r>
      <w:r>
        <w:rPr>
          <w:rStyle w:val="FontStyle14"/>
          <w:i w:val="0"/>
          <w:sz w:val="28"/>
          <w:szCs w:val="28"/>
        </w:rPr>
        <w:t xml:space="preserve">                               </w:t>
      </w:r>
      <w:r w:rsidR="00A26B3D">
        <w:rPr>
          <w:rStyle w:val="FontStyle14"/>
          <w:i w:val="0"/>
          <w:sz w:val="28"/>
          <w:szCs w:val="28"/>
        </w:rPr>
        <w:t>Е.В. Монакова</w:t>
      </w:r>
    </w:p>
    <w:p w:rsidR="00D46C05" w:rsidRPr="00F16AD6" w:rsidRDefault="00D46C05" w:rsidP="00D46C05">
      <w:pPr>
        <w:jc w:val="both"/>
        <w:rPr>
          <w:sz w:val="28"/>
          <w:szCs w:val="28"/>
        </w:rPr>
      </w:pPr>
    </w:p>
    <w:p w:rsidR="00D46C05" w:rsidRDefault="00D46C05" w:rsidP="00D46C05"/>
    <w:p w:rsidR="00A23748" w:rsidRDefault="00A23748"/>
    <w:sectPr w:rsidR="00A23748" w:rsidSect="009F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5"/>
    <w:rsid w:val="00225E1A"/>
    <w:rsid w:val="002936FE"/>
    <w:rsid w:val="00A23748"/>
    <w:rsid w:val="00A26B3D"/>
    <w:rsid w:val="00D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6C05"/>
    <w:pPr>
      <w:widowControl w:val="0"/>
      <w:autoSpaceDE w:val="0"/>
      <w:autoSpaceDN w:val="0"/>
      <w:adjustRightInd w:val="0"/>
      <w:spacing w:after="0" w:line="392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46C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46C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6C0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46C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46C0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46C0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46C0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6C05"/>
    <w:pPr>
      <w:widowControl w:val="0"/>
      <w:autoSpaceDE w:val="0"/>
      <w:autoSpaceDN w:val="0"/>
      <w:adjustRightInd w:val="0"/>
      <w:spacing w:after="0" w:line="392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46C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46C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6C0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46C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46C0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46C0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46C0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2016-09-26T07:43:00Z</cp:lastPrinted>
  <dcterms:created xsi:type="dcterms:W3CDTF">2016-09-26T07:39:00Z</dcterms:created>
  <dcterms:modified xsi:type="dcterms:W3CDTF">2016-10-04T11:51:00Z</dcterms:modified>
</cp:coreProperties>
</file>