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9" w:rsidRPr="00B50683" w:rsidRDefault="00942A39" w:rsidP="00B50683">
      <w:pPr>
        <w:jc w:val="center"/>
      </w:pPr>
      <w:r w:rsidRPr="00907CBF">
        <w:rPr>
          <w:sz w:val="28"/>
          <w:szCs w:val="28"/>
        </w:rPr>
        <w:t>СОВЕТ НАРОДНЫХ ДЕПУТАТОВ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Pr="00F218CB">
        <w:rPr>
          <w:b/>
          <w:sz w:val="28"/>
          <w:szCs w:val="28"/>
        </w:rPr>
        <w:t>ОКТЯБРЬСКОЕ</w:t>
      </w:r>
      <w:proofErr w:type="gramEnd"/>
    </w:p>
    <w:p w:rsidR="00942A39" w:rsidRPr="00210DB8" w:rsidRDefault="00942A39" w:rsidP="00B50683">
      <w:pPr>
        <w:pStyle w:val="3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B8">
        <w:rPr>
          <w:rFonts w:ascii="Times New Roman" w:hAnsi="Times New Roman" w:cs="Times New Roman"/>
          <w:b w:val="0"/>
          <w:sz w:val="28"/>
          <w:szCs w:val="28"/>
        </w:rPr>
        <w:t>ВЯЗНИКОВСКОГО РАЙОНА ВЛАДИМИРСКОЙ ОБЛАСТИ</w:t>
      </w:r>
    </w:p>
    <w:p w:rsidR="00942A39" w:rsidRDefault="00942A39" w:rsidP="00B50683">
      <w:pPr>
        <w:pStyle w:val="2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907CBF">
        <w:rPr>
          <w:rFonts w:ascii="Times New Roman" w:hAnsi="Times New Roman" w:cs="Times New Roman"/>
          <w:i w:val="0"/>
        </w:rPr>
        <w:t>Р</w:t>
      </w:r>
      <w:proofErr w:type="gramEnd"/>
      <w:r w:rsidRPr="00907CBF">
        <w:rPr>
          <w:rFonts w:ascii="Times New Roman" w:hAnsi="Times New Roman" w:cs="Times New Roman"/>
          <w:i w:val="0"/>
        </w:rPr>
        <w:t xml:space="preserve"> Е Ш Е Н И Е</w:t>
      </w:r>
    </w:p>
    <w:p w:rsidR="00EE1A0E" w:rsidRPr="00EE1A0E" w:rsidRDefault="008F2604" w:rsidP="00EE1A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235AD" w:rsidRPr="004235AD" w:rsidRDefault="008D2B4F" w:rsidP="00423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2A39" w:rsidRPr="00842C16" w:rsidRDefault="008F2604" w:rsidP="00942A39">
      <w:pPr>
        <w:widowControl w:val="0"/>
        <w:ind w:right="14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28.11.2019</w:t>
      </w:r>
      <w:r>
        <w:rPr>
          <w:bCs/>
          <w:iCs/>
          <w:sz w:val="28"/>
          <w:szCs w:val="28"/>
        </w:rPr>
        <w:t xml:space="preserve">     </w:t>
      </w:r>
      <w:r w:rsidR="00942A39">
        <w:rPr>
          <w:bCs/>
          <w:i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</w:t>
      </w:r>
      <w:bookmarkStart w:id="0" w:name="_GoBack"/>
      <w:bookmarkEnd w:id="0"/>
      <w:r w:rsidR="00942A39">
        <w:rPr>
          <w:bCs/>
          <w:iCs/>
          <w:sz w:val="28"/>
          <w:szCs w:val="28"/>
        </w:rPr>
        <w:t xml:space="preserve">             </w:t>
      </w:r>
      <w:r w:rsidR="00942A39" w:rsidRPr="008F2604">
        <w:rPr>
          <w:bCs/>
          <w:iCs/>
          <w:sz w:val="28"/>
          <w:szCs w:val="28"/>
          <w:u w:val="single"/>
        </w:rPr>
        <w:t xml:space="preserve">№ </w:t>
      </w:r>
      <w:r w:rsidRPr="008F2604">
        <w:rPr>
          <w:bCs/>
          <w:iCs/>
          <w:sz w:val="28"/>
          <w:szCs w:val="28"/>
          <w:u w:val="single"/>
        </w:rPr>
        <w:t>189</w:t>
      </w:r>
      <w:r w:rsidR="00942A39" w:rsidRPr="00D16B9B">
        <w:rPr>
          <w:bCs/>
          <w:iCs/>
          <w:sz w:val="28"/>
          <w:szCs w:val="28"/>
          <w:u w:val="single"/>
        </w:rPr>
        <w:t xml:space="preserve">  </w:t>
      </w:r>
      <w:r w:rsidR="00942A39">
        <w:rPr>
          <w:bCs/>
          <w:iCs/>
          <w:sz w:val="28"/>
          <w:szCs w:val="28"/>
        </w:rPr>
        <w:t xml:space="preserve">                                     </w:t>
      </w:r>
    </w:p>
    <w:p w:rsidR="00942A39" w:rsidRDefault="00942A39" w:rsidP="00942A39">
      <w:pPr>
        <w:widowControl w:val="0"/>
        <w:ind w:right="141"/>
        <w:rPr>
          <w:i/>
        </w:rPr>
      </w:pPr>
    </w:p>
    <w:p w:rsidR="00942A39" w:rsidRDefault="00942A39" w:rsidP="00942A39">
      <w:pPr>
        <w:widowControl w:val="0"/>
        <w:ind w:right="141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942A39" w:rsidRPr="00A43B26" w:rsidTr="00E718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2A39" w:rsidRDefault="005959A0" w:rsidP="00E718D0">
            <w:pPr>
              <w:widowControl w:val="0"/>
              <w:ind w:right="141"/>
              <w:jc w:val="both"/>
              <w:rPr>
                <w:i/>
              </w:rPr>
            </w:pPr>
            <w:r>
              <w:rPr>
                <w:i/>
              </w:rPr>
              <w:t>О внесении изменений в решение</w:t>
            </w:r>
            <w:r>
              <w:rPr>
                <w:rStyle w:val="FontStyle12"/>
              </w:rPr>
              <w:t xml:space="preserve"> </w:t>
            </w:r>
            <w:r w:rsidRPr="005959A0">
              <w:rPr>
                <w:rStyle w:val="FontStyle12"/>
                <w:i/>
                <w:sz w:val="24"/>
                <w:szCs w:val="24"/>
              </w:rPr>
              <w:t xml:space="preserve">Совета народных депутатов муниципального образования Октябрьское  Вязниковского района </w:t>
            </w:r>
            <w:r w:rsidR="004C2C42">
              <w:rPr>
                <w:rStyle w:val="FontStyle11"/>
                <w:b w:val="0"/>
                <w:i w:val="0"/>
                <w:sz w:val="24"/>
                <w:szCs w:val="24"/>
              </w:rPr>
              <w:t xml:space="preserve">от  </w:t>
            </w:r>
            <w:r w:rsidR="004C2C42" w:rsidRPr="00B01B6E">
              <w:rPr>
                <w:rStyle w:val="FontStyle11"/>
                <w:b w:val="0"/>
                <w:sz w:val="24"/>
                <w:szCs w:val="24"/>
              </w:rPr>
              <w:t>22.11.2012</w:t>
            </w:r>
            <w:r w:rsidRPr="00B01B6E">
              <w:rPr>
                <w:rStyle w:val="FontStyle11"/>
                <w:b w:val="0"/>
                <w:sz w:val="24"/>
                <w:szCs w:val="24"/>
              </w:rPr>
              <w:t xml:space="preserve"> №  104</w:t>
            </w:r>
            <w:r>
              <w:rPr>
                <w:rStyle w:val="FontStyle11"/>
                <w:b w:val="0"/>
                <w:i w:val="0"/>
                <w:sz w:val="28"/>
                <w:szCs w:val="28"/>
              </w:rPr>
              <w:t xml:space="preserve"> </w:t>
            </w:r>
            <w:r w:rsidR="00B01B6E">
              <w:rPr>
                <w:rStyle w:val="FontStyle11"/>
                <w:b w:val="0"/>
                <w:i w:val="0"/>
                <w:sz w:val="28"/>
                <w:szCs w:val="28"/>
              </w:rPr>
              <w:t xml:space="preserve"> </w:t>
            </w:r>
          </w:p>
          <w:p w:rsidR="005959A0" w:rsidRPr="00A43B26" w:rsidRDefault="005959A0" w:rsidP="00E718D0">
            <w:pPr>
              <w:widowControl w:val="0"/>
              <w:ind w:right="141"/>
              <w:jc w:val="both"/>
              <w:rPr>
                <w:i/>
              </w:rPr>
            </w:pPr>
          </w:p>
        </w:tc>
      </w:tr>
    </w:tbl>
    <w:p w:rsidR="00EE1A0E" w:rsidRDefault="00942A39" w:rsidP="00EE1A0E">
      <w:pPr>
        <w:pStyle w:val="Style2"/>
        <w:widowControl/>
        <w:spacing w:line="326" w:lineRule="exact"/>
        <w:ind w:firstLine="708"/>
        <w:rPr>
          <w:rStyle w:val="FontStyle12"/>
          <w:spacing w:val="40"/>
        </w:rPr>
      </w:pPr>
      <w:r>
        <w:rPr>
          <w:rStyle w:val="FontStyle12"/>
        </w:rPr>
        <w:t>В соответствии с Налоговым кодексом Российской</w:t>
      </w:r>
      <w:r w:rsidR="00EE1A0E">
        <w:rPr>
          <w:rStyle w:val="FontStyle12"/>
        </w:rPr>
        <w:t xml:space="preserve"> Федерации</w:t>
      </w:r>
      <w:r>
        <w:rPr>
          <w:rStyle w:val="FontStyle12"/>
        </w:rPr>
        <w:t>, Федеральным законом от 6 октября 2003 № 131-ФЗ «Об общих принципах организации местного самоуправления в Российской Федерации»,    статьей 23 Устава муниципального образования Октябрьское Вязниковского района Владимирской области,   Совет народных депутатов муниципального образования Октябрьское</w:t>
      </w:r>
      <w:r w:rsidR="00EE1A0E">
        <w:rPr>
          <w:rStyle w:val="FontStyle12"/>
        </w:rPr>
        <w:t xml:space="preserve"> Вязниковского района </w:t>
      </w:r>
      <w:r>
        <w:rPr>
          <w:rStyle w:val="FontStyle12"/>
        </w:rPr>
        <w:t xml:space="preserve">    </w:t>
      </w:r>
      <w:r>
        <w:rPr>
          <w:rStyle w:val="FontStyle12"/>
          <w:spacing w:val="40"/>
        </w:rPr>
        <w:t>решил:</w:t>
      </w:r>
    </w:p>
    <w:p w:rsidR="008F2604" w:rsidRPr="008F2604" w:rsidRDefault="008F2604" w:rsidP="008F2604">
      <w:pPr>
        <w:tabs>
          <w:tab w:val="left" w:pos="1057"/>
          <w:tab w:val="left" w:pos="7398"/>
        </w:tabs>
        <w:spacing w:after="120"/>
        <w:jc w:val="both"/>
        <w:rPr>
          <w:sz w:val="28"/>
          <w:szCs w:val="28"/>
        </w:rPr>
      </w:pPr>
      <w:r>
        <w:rPr>
          <w:rStyle w:val="FontStyle12"/>
          <w:spacing w:val="40"/>
        </w:rPr>
        <w:tab/>
      </w:r>
      <w:proofErr w:type="gramStart"/>
      <w:r w:rsidR="00EE1A0E">
        <w:rPr>
          <w:rStyle w:val="FontStyle12"/>
          <w:spacing w:val="40"/>
        </w:rPr>
        <w:t>1.</w:t>
      </w:r>
      <w:r w:rsidR="00942A39">
        <w:rPr>
          <w:rStyle w:val="FontStyle12"/>
        </w:rPr>
        <w:t xml:space="preserve">Внести в решение Совета народных депутатов муниципального образования Октябрьское  Вязниковского района </w:t>
      </w:r>
      <w:r w:rsidR="009224AA">
        <w:rPr>
          <w:rStyle w:val="FontStyle11"/>
          <w:b w:val="0"/>
          <w:i w:val="0"/>
          <w:sz w:val="28"/>
          <w:szCs w:val="28"/>
        </w:rPr>
        <w:t>от  22.11.2012</w:t>
      </w:r>
      <w:r w:rsidR="00942A39" w:rsidRPr="008C7551">
        <w:rPr>
          <w:rStyle w:val="FontStyle11"/>
          <w:b w:val="0"/>
          <w:i w:val="0"/>
          <w:sz w:val="28"/>
          <w:szCs w:val="28"/>
        </w:rPr>
        <w:t xml:space="preserve"> № </w:t>
      </w:r>
      <w:r w:rsidR="008C7551" w:rsidRPr="008C7551">
        <w:rPr>
          <w:rStyle w:val="FontStyle11"/>
          <w:b w:val="0"/>
          <w:i w:val="0"/>
          <w:sz w:val="28"/>
          <w:szCs w:val="28"/>
        </w:rPr>
        <w:t xml:space="preserve"> 104</w:t>
      </w:r>
      <w:r w:rsidR="00942A39" w:rsidRPr="008C7551">
        <w:rPr>
          <w:rStyle w:val="FontStyle11"/>
          <w:b w:val="0"/>
          <w:i w:val="0"/>
          <w:sz w:val="28"/>
          <w:szCs w:val="28"/>
        </w:rPr>
        <w:t xml:space="preserve"> «Об установлении</w:t>
      </w:r>
      <w:r w:rsidR="008C7551" w:rsidRPr="008C7551">
        <w:rPr>
          <w:b/>
          <w:i/>
          <w:sz w:val="28"/>
          <w:szCs w:val="28"/>
        </w:rPr>
        <w:t xml:space="preserve"> </w:t>
      </w:r>
      <w:r w:rsidR="008C7551" w:rsidRPr="008C7551">
        <w:rPr>
          <w:sz w:val="28"/>
          <w:szCs w:val="28"/>
        </w:rPr>
        <w:t>земельного налога за земельные участки на территории муниципального образования Октябрьское Вязниковского района Владимирской области и о признании утратившими силу решений Совета народных депутатов муниципального образования Октябрьское от 20.10.2010 № 223, от 21.12.2011 № 57, от 21.06.2012 № 77</w:t>
      </w:r>
      <w:r w:rsidR="00942A39" w:rsidRPr="008C7551">
        <w:rPr>
          <w:rStyle w:val="FontStyle11"/>
          <w:sz w:val="28"/>
          <w:szCs w:val="28"/>
        </w:rPr>
        <w:t>»</w:t>
      </w:r>
      <w:r w:rsidR="00942A39" w:rsidRPr="008C7551">
        <w:rPr>
          <w:rStyle w:val="FontStyle11"/>
          <w:b w:val="0"/>
          <w:i w:val="0"/>
          <w:sz w:val="28"/>
          <w:szCs w:val="28"/>
        </w:rPr>
        <w:t xml:space="preserve">    </w:t>
      </w:r>
      <w:r w:rsidRPr="008F2604">
        <w:rPr>
          <w:sz w:val="28"/>
          <w:szCs w:val="28"/>
        </w:rPr>
        <w:t>следующие изменения:</w:t>
      </w:r>
      <w:proofErr w:type="gramEnd"/>
    </w:p>
    <w:p w:rsidR="008F2604" w:rsidRPr="008F2604" w:rsidRDefault="008F2604" w:rsidP="008F2604">
      <w:pPr>
        <w:tabs>
          <w:tab w:val="left" w:pos="1057"/>
          <w:tab w:val="left" w:pos="7398"/>
        </w:tabs>
        <w:ind w:right="-2"/>
        <w:jc w:val="both"/>
        <w:rPr>
          <w:sz w:val="28"/>
          <w:szCs w:val="28"/>
        </w:rPr>
      </w:pPr>
      <w:r w:rsidRPr="008F2604">
        <w:rPr>
          <w:sz w:val="28"/>
          <w:szCs w:val="28"/>
        </w:rPr>
        <w:tab/>
        <w:t>1.1. Пункт 2.1. части 2 решения изложить в следующей редакции:</w:t>
      </w:r>
    </w:p>
    <w:p w:rsidR="008F2604" w:rsidRPr="008F2604" w:rsidRDefault="008F2604" w:rsidP="008F2604">
      <w:pPr>
        <w:tabs>
          <w:tab w:val="left" w:pos="1057"/>
          <w:tab w:val="left" w:pos="7398"/>
        </w:tabs>
        <w:ind w:right="-2"/>
        <w:jc w:val="both"/>
        <w:rPr>
          <w:sz w:val="28"/>
          <w:szCs w:val="28"/>
        </w:rPr>
      </w:pPr>
      <w:r w:rsidRPr="008F2604">
        <w:rPr>
          <w:sz w:val="28"/>
          <w:szCs w:val="28"/>
        </w:rPr>
        <w:t>«2.1. 0,3 процента в отношении земельных участков:</w:t>
      </w:r>
    </w:p>
    <w:p w:rsidR="008F2604" w:rsidRPr="008F2604" w:rsidRDefault="008F2604" w:rsidP="008F2604">
      <w:pPr>
        <w:tabs>
          <w:tab w:val="left" w:pos="567"/>
          <w:tab w:val="left" w:pos="7398"/>
        </w:tabs>
        <w:jc w:val="both"/>
        <w:rPr>
          <w:sz w:val="28"/>
          <w:szCs w:val="28"/>
        </w:rPr>
      </w:pPr>
      <w:r w:rsidRPr="008F2604">
        <w:rPr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2604" w:rsidRPr="008F2604" w:rsidRDefault="008F2604" w:rsidP="008F2604">
      <w:pPr>
        <w:tabs>
          <w:tab w:val="left" w:pos="567"/>
          <w:tab w:val="left" w:pos="7398"/>
        </w:tabs>
        <w:jc w:val="both"/>
        <w:rPr>
          <w:sz w:val="28"/>
          <w:szCs w:val="28"/>
        </w:rPr>
      </w:pPr>
      <w:r w:rsidRPr="008F2604">
        <w:rPr>
          <w:sz w:val="28"/>
          <w:szCs w:val="28"/>
        </w:rPr>
        <w:tab/>
      </w:r>
      <w:proofErr w:type="gramStart"/>
      <w:r w:rsidRPr="008F2604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F2604" w:rsidRPr="008F2604" w:rsidRDefault="008F2604" w:rsidP="008F2604">
      <w:pPr>
        <w:tabs>
          <w:tab w:val="left" w:pos="567"/>
          <w:tab w:val="left" w:pos="7398"/>
        </w:tabs>
        <w:jc w:val="both"/>
        <w:rPr>
          <w:sz w:val="28"/>
          <w:szCs w:val="28"/>
        </w:rPr>
      </w:pPr>
      <w:r w:rsidRPr="008F2604">
        <w:rPr>
          <w:sz w:val="28"/>
          <w:szCs w:val="28"/>
        </w:rPr>
        <w:tab/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8F2604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F2604" w:rsidRPr="008F2604" w:rsidRDefault="008F2604" w:rsidP="008F2604">
      <w:pPr>
        <w:tabs>
          <w:tab w:val="left" w:pos="567"/>
          <w:tab w:val="left" w:pos="7398"/>
        </w:tabs>
        <w:jc w:val="both"/>
        <w:rPr>
          <w:b/>
          <w:bCs/>
          <w:sz w:val="28"/>
          <w:szCs w:val="28"/>
        </w:rPr>
      </w:pPr>
      <w:r w:rsidRPr="008F2604">
        <w:rPr>
          <w:sz w:val="28"/>
          <w:szCs w:val="28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8F2604">
        <w:rPr>
          <w:b/>
          <w:bCs/>
          <w:sz w:val="28"/>
          <w:szCs w:val="28"/>
        </w:rPr>
        <w:tab/>
      </w:r>
    </w:p>
    <w:p w:rsidR="008F2604" w:rsidRPr="008F2604" w:rsidRDefault="008F2604" w:rsidP="008F2604">
      <w:pPr>
        <w:tabs>
          <w:tab w:val="left" w:pos="1057"/>
          <w:tab w:val="left" w:pos="7398"/>
        </w:tabs>
        <w:ind w:right="-2"/>
        <w:jc w:val="both"/>
        <w:rPr>
          <w:sz w:val="28"/>
          <w:szCs w:val="28"/>
        </w:rPr>
      </w:pPr>
      <w:r w:rsidRPr="008F2604">
        <w:rPr>
          <w:bCs/>
          <w:sz w:val="28"/>
          <w:szCs w:val="28"/>
        </w:rPr>
        <w:tab/>
        <w:t xml:space="preserve">1.2.  </w:t>
      </w:r>
      <w:r w:rsidRPr="008F2604">
        <w:rPr>
          <w:sz w:val="28"/>
          <w:szCs w:val="28"/>
        </w:rPr>
        <w:t xml:space="preserve">Часть 4 решения изложить в следующей редакции: </w:t>
      </w:r>
    </w:p>
    <w:p w:rsidR="008F2604" w:rsidRPr="008F2604" w:rsidRDefault="008F2604" w:rsidP="008F2604">
      <w:pPr>
        <w:tabs>
          <w:tab w:val="left" w:pos="1057"/>
          <w:tab w:val="left" w:pos="7398"/>
        </w:tabs>
        <w:ind w:right="-2"/>
        <w:jc w:val="both"/>
        <w:rPr>
          <w:sz w:val="28"/>
          <w:szCs w:val="28"/>
        </w:rPr>
      </w:pPr>
      <w:r w:rsidRPr="008F2604">
        <w:rPr>
          <w:sz w:val="28"/>
          <w:szCs w:val="28"/>
        </w:rPr>
        <w:t xml:space="preserve">«4. </w:t>
      </w:r>
      <w:r w:rsidRPr="008F2604">
        <w:rPr>
          <w:bCs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8F2604">
        <w:rPr>
          <w:bCs/>
          <w:sz w:val="28"/>
          <w:szCs w:val="28"/>
        </w:rPr>
        <w:t>.</w:t>
      </w:r>
      <w:r w:rsidRPr="008F2604">
        <w:rPr>
          <w:sz w:val="28"/>
          <w:szCs w:val="28"/>
        </w:rPr>
        <w:t>».</w:t>
      </w:r>
      <w:proofErr w:type="gramEnd"/>
    </w:p>
    <w:p w:rsidR="00942A39" w:rsidRDefault="008F2604" w:rsidP="008F2604">
      <w:pPr>
        <w:pStyle w:val="Style2"/>
        <w:widowControl/>
        <w:spacing w:line="326" w:lineRule="exact"/>
        <w:ind w:firstLine="708"/>
        <w:rPr>
          <w:sz w:val="28"/>
          <w:szCs w:val="28"/>
        </w:rPr>
      </w:pPr>
      <w:r w:rsidRPr="008F2604">
        <w:rPr>
          <w:sz w:val="28"/>
          <w:szCs w:val="28"/>
        </w:rPr>
        <w:tab/>
        <w:t xml:space="preserve"> 2. Настоящее решение вступает в силу с 01.01.2020, но не ранее чем по истечении одного месяца со дня официального опубликования, пункт 1.2. вступает в силу с 01.01.2021, но не ранее чем по истечении одного месяца со дня официального опубликования. </w:t>
      </w:r>
      <w:r w:rsidRPr="008F2604">
        <w:rPr>
          <w:sz w:val="28"/>
          <w:szCs w:val="28"/>
        </w:rPr>
        <w:tab/>
      </w:r>
    </w:p>
    <w:p w:rsidR="008F2604" w:rsidRPr="004468F1" w:rsidRDefault="008F2604" w:rsidP="008F2604">
      <w:pPr>
        <w:pStyle w:val="Style2"/>
        <w:widowControl/>
        <w:spacing w:line="326" w:lineRule="exact"/>
        <w:ind w:firstLine="708"/>
        <w:rPr>
          <w:sz w:val="28"/>
          <w:szCs w:val="28"/>
        </w:rPr>
      </w:pPr>
    </w:p>
    <w:p w:rsidR="00942A39" w:rsidRPr="004468F1" w:rsidRDefault="00942A39" w:rsidP="00237C5E">
      <w:pPr>
        <w:widowControl w:val="0"/>
        <w:tabs>
          <w:tab w:val="left" w:pos="0"/>
        </w:tabs>
        <w:ind w:left="708" w:right="-141"/>
        <w:rPr>
          <w:sz w:val="28"/>
          <w:szCs w:val="28"/>
        </w:rPr>
      </w:pPr>
      <w:r w:rsidRPr="004468F1"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</w:t>
      </w:r>
      <w:r w:rsidRPr="004468F1">
        <w:rPr>
          <w:sz w:val="28"/>
          <w:szCs w:val="28"/>
        </w:rPr>
        <w:t xml:space="preserve">,                                                                </w:t>
      </w:r>
      <w:r>
        <w:rPr>
          <w:sz w:val="28"/>
          <w:szCs w:val="28"/>
        </w:rPr>
        <w:t>председатель С</w:t>
      </w:r>
      <w:r w:rsidRPr="004468F1">
        <w:rPr>
          <w:sz w:val="28"/>
          <w:szCs w:val="28"/>
        </w:rPr>
        <w:t xml:space="preserve">овета народных депутатов   </w:t>
      </w:r>
      <w:r w:rsidR="00237C5E">
        <w:rPr>
          <w:sz w:val="28"/>
          <w:szCs w:val="28"/>
        </w:rPr>
        <w:t xml:space="preserve">                               </w:t>
      </w:r>
      <w:r w:rsidR="00EE1A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1A0E">
        <w:rPr>
          <w:sz w:val="28"/>
          <w:szCs w:val="28"/>
        </w:rPr>
        <w:t xml:space="preserve">Е.В. </w:t>
      </w:r>
      <w:proofErr w:type="spellStart"/>
      <w:r w:rsidR="00EE1A0E">
        <w:rPr>
          <w:sz w:val="28"/>
          <w:szCs w:val="28"/>
        </w:rPr>
        <w:t>Монакова</w:t>
      </w:r>
      <w:proofErr w:type="spellEnd"/>
    </w:p>
    <w:p w:rsidR="00942A39" w:rsidRPr="004468F1" w:rsidRDefault="00942A39" w:rsidP="00942A39">
      <w:pPr>
        <w:widowControl w:val="0"/>
        <w:ind w:right="-141" w:hanging="38"/>
        <w:rPr>
          <w:sz w:val="28"/>
          <w:szCs w:val="28"/>
        </w:rPr>
      </w:pPr>
    </w:p>
    <w:p w:rsidR="00942A39" w:rsidRPr="004468F1" w:rsidRDefault="00942A39" w:rsidP="00942A39">
      <w:pPr>
        <w:widowControl w:val="0"/>
        <w:ind w:right="-141" w:hanging="38"/>
        <w:rPr>
          <w:sz w:val="28"/>
          <w:szCs w:val="28"/>
        </w:rPr>
      </w:pPr>
    </w:p>
    <w:p w:rsidR="004A0EAB" w:rsidRDefault="004A0EAB"/>
    <w:sectPr w:rsidR="004A0EAB" w:rsidSect="00A43B26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9B" w:rsidRDefault="0012509B" w:rsidP="00F24319">
      <w:r>
        <w:separator/>
      </w:r>
    </w:p>
  </w:endnote>
  <w:endnote w:type="continuationSeparator" w:id="0">
    <w:p w:rsidR="0012509B" w:rsidRDefault="0012509B" w:rsidP="00F2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9B" w:rsidRDefault="0012509B" w:rsidP="00F24319">
      <w:r>
        <w:separator/>
      </w:r>
    </w:p>
  </w:footnote>
  <w:footnote w:type="continuationSeparator" w:id="0">
    <w:p w:rsidR="0012509B" w:rsidRDefault="0012509B" w:rsidP="00F2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26" w:rsidRDefault="004235AD" w:rsidP="00CD614C">
    <w:pPr>
      <w:pStyle w:val="a4"/>
    </w:pPr>
    <w:r>
      <w:t xml:space="preserve">                                                                   </w:t>
    </w:r>
    <w:r w:rsidR="009F4D93">
      <w:fldChar w:fldCharType="begin"/>
    </w:r>
    <w:r>
      <w:instrText xml:space="preserve"> PAGE   \* MERGEFORMAT </w:instrText>
    </w:r>
    <w:r w:rsidR="009F4D93">
      <w:fldChar w:fldCharType="separate"/>
    </w:r>
    <w:r w:rsidR="008F2604">
      <w:rPr>
        <w:noProof/>
      </w:rPr>
      <w:t>2</w:t>
    </w:r>
    <w:r w:rsidR="009F4D93">
      <w:fldChar w:fldCharType="end"/>
    </w:r>
    <w:r>
      <w:t xml:space="preserve">                                                                                </w:t>
    </w:r>
  </w:p>
  <w:p w:rsidR="00EA47AA" w:rsidRDefault="0012509B" w:rsidP="00EA47A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AF" w:rsidRDefault="0012509B" w:rsidP="003403A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BA6"/>
    <w:multiLevelType w:val="hybridMultilevel"/>
    <w:tmpl w:val="90D49A08"/>
    <w:lvl w:ilvl="0" w:tplc="4BA46296">
      <w:start w:val="1"/>
      <w:numFmt w:val="decimal"/>
      <w:lvlText w:val="%1."/>
      <w:lvlJc w:val="left"/>
      <w:pPr>
        <w:ind w:left="1790" w:hanging="108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39"/>
    <w:rsid w:val="000066FD"/>
    <w:rsid w:val="00015EBB"/>
    <w:rsid w:val="0005787F"/>
    <w:rsid w:val="000A147C"/>
    <w:rsid w:val="000D71C6"/>
    <w:rsid w:val="00122BA6"/>
    <w:rsid w:val="0012509B"/>
    <w:rsid w:val="001312EC"/>
    <w:rsid w:val="001341CA"/>
    <w:rsid w:val="00174BA6"/>
    <w:rsid w:val="00187155"/>
    <w:rsid w:val="001D5988"/>
    <w:rsid w:val="001F648B"/>
    <w:rsid w:val="00210A12"/>
    <w:rsid w:val="00226DA0"/>
    <w:rsid w:val="002353DC"/>
    <w:rsid w:val="00237C5E"/>
    <w:rsid w:val="0026290F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A3DD6"/>
    <w:rsid w:val="003C6020"/>
    <w:rsid w:val="003C658A"/>
    <w:rsid w:val="003C7DDA"/>
    <w:rsid w:val="003D084D"/>
    <w:rsid w:val="003D22BB"/>
    <w:rsid w:val="00400F88"/>
    <w:rsid w:val="004226B9"/>
    <w:rsid w:val="004235AD"/>
    <w:rsid w:val="00446CD7"/>
    <w:rsid w:val="00462326"/>
    <w:rsid w:val="00465886"/>
    <w:rsid w:val="004751EC"/>
    <w:rsid w:val="00477712"/>
    <w:rsid w:val="00486742"/>
    <w:rsid w:val="004962B5"/>
    <w:rsid w:val="004A0EAB"/>
    <w:rsid w:val="004C2C42"/>
    <w:rsid w:val="004F3883"/>
    <w:rsid w:val="00503292"/>
    <w:rsid w:val="005205BA"/>
    <w:rsid w:val="005231E1"/>
    <w:rsid w:val="00543562"/>
    <w:rsid w:val="005543C8"/>
    <w:rsid w:val="005555F6"/>
    <w:rsid w:val="00556D0F"/>
    <w:rsid w:val="00571AA4"/>
    <w:rsid w:val="00582470"/>
    <w:rsid w:val="00590622"/>
    <w:rsid w:val="005959A0"/>
    <w:rsid w:val="005B0A99"/>
    <w:rsid w:val="005D5D2F"/>
    <w:rsid w:val="005E4A8D"/>
    <w:rsid w:val="006128F4"/>
    <w:rsid w:val="0066575B"/>
    <w:rsid w:val="006830B5"/>
    <w:rsid w:val="006E53CA"/>
    <w:rsid w:val="00790F03"/>
    <w:rsid w:val="007C7C78"/>
    <w:rsid w:val="007D0518"/>
    <w:rsid w:val="007D18AD"/>
    <w:rsid w:val="007D2BC1"/>
    <w:rsid w:val="007D52D3"/>
    <w:rsid w:val="007F1950"/>
    <w:rsid w:val="00812BE0"/>
    <w:rsid w:val="00822FDF"/>
    <w:rsid w:val="0082398B"/>
    <w:rsid w:val="00835B8A"/>
    <w:rsid w:val="00857C81"/>
    <w:rsid w:val="008734CE"/>
    <w:rsid w:val="008A1736"/>
    <w:rsid w:val="008B1EBF"/>
    <w:rsid w:val="008C7551"/>
    <w:rsid w:val="008D2B4F"/>
    <w:rsid w:val="008D61BD"/>
    <w:rsid w:val="008F0D79"/>
    <w:rsid w:val="008F2604"/>
    <w:rsid w:val="009119E2"/>
    <w:rsid w:val="009224AA"/>
    <w:rsid w:val="00924ED3"/>
    <w:rsid w:val="00934DA2"/>
    <w:rsid w:val="00942A39"/>
    <w:rsid w:val="00943306"/>
    <w:rsid w:val="00947114"/>
    <w:rsid w:val="00953D01"/>
    <w:rsid w:val="00956B8E"/>
    <w:rsid w:val="0099037D"/>
    <w:rsid w:val="009976E8"/>
    <w:rsid w:val="009B0DE6"/>
    <w:rsid w:val="009B1870"/>
    <w:rsid w:val="009D270B"/>
    <w:rsid w:val="009D5BE9"/>
    <w:rsid w:val="009E4E1A"/>
    <w:rsid w:val="009E7233"/>
    <w:rsid w:val="009F4D93"/>
    <w:rsid w:val="00A10979"/>
    <w:rsid w:val="00A27659"/>
    <w:rsid w:val="00A32B54"/>
    <w:rsid w:val="00A3771B"/>
    <w:rsid w:val="00A43A3B"/>
    <w:rsid w:val="00AB14DF"/>
    <w:rsid w:val="00AD0CBE"/>
    <w:rsid w:val="00B01B6E"/>
    <w:rsid w:val="00B17A34"/>
    <w:rsid w:val="00B323CE"/>
    <w:rsid w:val="00B50683"/>
    <w:rsid w:val="00B50FF6"/>
    <w:rsid w:val="00B517F1"/>
    <w:rsid w:val="00B8614D"/>
    <w:rsid w:val="00BA3A68"/>
    <w:rsid w:val="00BF277E"/>
    <w:rsid w:val="00BF7BD9"/>
    <w:rsid w:val="00C4629C"/>
    <w:rsid w:val="00C54794"/>
    <w:rsid w:val="00C570F7"/>
    <w:rsid w:val="00C57B6A"/>
    <w:rsid w:val="00C60F97"/>
    <w:rsid w:val="00C90CEB"/>
    <w:rsid w:val="00CA24E3"/>
    <w:rsid w:val="00CB3695"/>
    <w:rsid w:val="00CC35EF"/>
    <w:rsid w:val="00D56510"/>
    <w:rsid w:val="00D56D52"/>
    <w:rsid w:val="00D64163"/>
    <w:rsid w:val="00D729F1"/>
    <w:rsid w:val="00D73681"/>
    <w:rsid w:val="00D96962"/>
    <w:rsid w:val="00DE1CDE"/>
    <w:rsid w:val="00DE695B"/>
    <w:rsid w:val="00E2640A"/>
    <w:rsid w:val="00E316AC"/>
    <w:rsid w:val="00EA0497"/>
    <w:rsid w:val="00EB2023"/>
    <w:rsid w:val="00EB23B7"/>
    <w:rsid w:val="00ED5343"/>
    <w:rsid w:val="00EE1A0E"/>
    <w:rsid w:val="00F218CB"/>
    <w:rsid w:val="00F24319"/>
    <w:rsid w:val="00F649A5"/>
    <w:rsid w:val="00F67463"/>
    <w:rsid w:val="00F71E07"/>
    <w:rsid w:val="00FA3AE7"/>
    <w:rsid w:val="00FC3B0C"/>
    <w:rsid w:val="00FC7345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2A3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942A39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2">
    <w:name w:val="Font Style12"/>
    <w:basedOn w:val="a0"/>
    <w:uiPriority w:val="99"/>
    <w:rsid w:val="00942A39"/>
    <w:rPr>
      <w:rFonts w:ascii="Times New Roman" w:hAnsi="Times New Roman" w:cs="Times New Roman"/>
      <w:sz w:val="28"/>
      <w:szCs w:val="28"/>
    </w:rPr>
  </w:style>
  <w:style w:type="paragraph" w:customStyle="1" w:styleId="a6">
    <w:name w:val="Знак Знак Знак Знак"/>
    <w:basedOn w:val="a"/>
    <w:rsid w:val="005959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59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F2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32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D18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C2F9-5A5F-4CF5-A2C0-4FC77B4A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2019-11-29T04:17:00Z</cp:lastPrinted>
  <dcterms:created xsi:type="dcterms:W3CDTF">2014-11-24T05:17:00Z</dcterms:created>
  <dcterms:modified xsi:type="dcterms:W3CDTF">2019-11-29T04:19:00Z</dcterms:modified>
</cp:coreProperties>
</file>